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0D3F4" w14:textId="64B37583" w:rsidR="00304474" w:rsidRPr="00304474" w:rsidRDefault="00DA4EB1" w:rsidP="00D67702">
      <w:pPr>
        <w:spacing w:after="0"/>
        <w:ind w:firstLine="0"/>
        <w:jc w:val="center"/>
        <w:outlineLvl w:val="0"/>
        <w:rPr>
          <w:rFonts w:ascii="MetroBlack LT Two" w:eastAsia="MetroBlack LT Two" w:hAnsi="MetroBlack LT Two" w:cs="Arial"/>
          <w:b/>
          <w:color w:val="404040" w:themeColor="text1" w:themeTint="BF"/>
          <w:sz w:val="24"/>
        </w:rPr>
      </w:pPr>
      <w:r>
        <w:rPr>
          <w:rFonts w:ascii="MetroBlack LT Two" w:eastAsia="MetroBlack LT Two" w:hAnsi="MetroBlack LT Two" w:cs="Arial"/>
          <w:b/>
          <w:color w:val="404040" w:themeColor="text1" w:themeTint="BF"/>
          <w:sz w:val="24"/>
        </w:rPr>
        <w:t>2017</w:t>
      </w:r>
      <w:r w:rsidR="00304474" w:rsidRPr="00304474">
        <w:rPr>
          <w:rFonts w:ascii="MetroBlack LT Two" w:eastAsia="MetroBlack LT Two" w:hAnsi="MetroBlack LT Two" w:cs="Arial"/>
          <w:b/>
          <w:color w:val="404040" w:themeColor="text1" w:themeTint="BF"/>
          <w:sz w:val="24"/>
        </w:rPr>
        <w:t xml:space="preserve"> </w:t>
      </w:r>
      <w:r w:rsidR="0032307E">
        <w:rPr>
          <w:rFonts w:ascii="MetroBlack LT Two" w:eastAsia="MetroBlack LT Two" w:hAnsi="MetroBlack LT Two" w:cs="Arial"/>
          <w:b/>
          <w:color w:val="404040" w:themeColor="text1" w:themeTint="BF"/>
          <w:sz w:val="24"/>
        </w:rPr>
        <w:t>ANNUAL</w:t>
      </w:r>
      <w:r w:rsidR="00304474" w:rsidRPr="00304474">
        <w:rPr>
          <w:rFonts w:ascii="MetroBlack LT Two" w:eastAsia="MetroBlack LT Two" w:hAnsi="MetroBlack LT Two" w:cs="Arial"/>
          <w:b/>
          <w:color w:val="404040" w:themeColor="text1" w:themeTint="BF"/>
          <w:sz w:val="24"/>
        </w:rPr>
        <w:t xml:space="preserve"> GENERAL MEETING</w:t>
      </w:r>
      <w:r w:rsidR="007336C7">
        <w:rPr>
          <w:rFonts w:ascii="MetroBlack LT Two" w:eastAsia="MetroBlack LT Two" w:hAnsi="MetroBlack LT Two" w:cs="Arial"/>
          <w:b/>
          <w:color w:val="404040" w:themeColor="text1" w:themeTint="BF"/>
          <w:sz w:val="24"/>
        </w:rPr>
        <w:t xml:space="preserve"> </w:t>
      </w:r>
      <w:r w:rsidR="00304474" w:rsidRPr="00304474">
        <w:rPr>
          <w:rFonts w:ascii="MetroBlack LT Two" w:eastAsia="MetroBlack LT Two" w:hAnsi="MetroBlack LT Two" w:cs="Arial"/>
          <w:b/>
          <w:color w:val="404040" w:themeColor="text1" w:themeTint="BF"/>
          <w:sz w:val="24"/>
        </w:rPr>
        <w:t xml:space="preserve"> (</w:t>
      </w:r>
      <w:r w:rsidR="007336C7">
        <w:rPr>
          <w:rFonts w:ascii="MetroBlack LT Two" w:eastAsia="MetroBlack LT Two" w:hAnsi="MetroBlack LT Two" w:cs="Arial"/>
          <w:b/>
          <w:color w:val="404040" w:themeColor="text1" w:themeTint="BF"/>
          <w:sz w:val="24"/>
        </w:rPr>
        <w:t>A</w:t>
      </w:r>
      <w:r w:rsidR="00304474" w:rsidRPr="00304474">
        <w:rPr>
          <w:rFonts w:ascii="MetroBlack LT Two" w:eastAsia="MetroBlack LT Two" w:hAnsi="MetroBlack LT Two" w:cs="Arial"/>
          <w:b/>
          <w:color w:val="404040" w:themeColor="text1" w:themeTint="BF"/>
          <w:sz w:val="24"/>
        </w:rPr>
        <w:t>GM)</w:t>
      </w:r>
    </w:p>
    <w:p w14:paraId="03CB1EFF" w14:textId="608E6EDA" w:rsidR="0033205B" w:rsidRPr="00304474" w:rsidRDefault="00304474" w:rsidP="00D67702">
      <w:pPr>
        <w:spacing w:after="0"/>
        <w:ind w:firstLine="0"/>
        <w:jc w:val="center"/>
        <w:outlineLvl w:val="0"/>
        <w:rPr>
          <w:rFonts w:ascii="MetroBlack LT Two" w:eastAsia="MetroBlack LT Two" w:hAnsi="MetroBlack LT Two" w:cs="Arial"/>
          <w:b/>
          <w:color w:val="404040" w:themeColor="text1" w:themeTint="BF"/>
          <w:sz w:val="24"/>
        </w:rPr>
      </w:pPr>
      <w:r w:rsidRPr="00304474">
        <w:rPr>
          <w:rFonts w:ascii="MetroBlack LT Two" w:eastAsia="MetroBlack LT Two" w:hAnsi="MetroBlack LT Two" w:cs="Arial"/>
          <w:b/>
          <w:color w:val="404040" w:themeColor="text1" w:themeTint="BF"/>
          <w:sz w:val="24"/>
        </w:rPr>
        <w:t>PRESIDENT’S REPORT</w:t>
      </w:r>
    </w:p>
    <w:p w14:paraId="2270CED7" w14:textId="445654CF" w:rsidR="00A40C74" w:rsidRPr="00304474" w:rsidRDefault="0032307E" w:rsidP="00D67702">
      <w:pPr>
        <w:spacing w:after="0"/>
        <w:ind w:firstLine="0"/>
        <w:jc w:val="center"/>
        <w:outlineLvl w:val="0"/>
        <w:rPr>
          <w:rFonts w:ascii="MetroBlack LT Two" w:eastAsia="MetroBlack LT Two" w:hAnsi="MetroBlack LT Two" w:cs="Arial"/>
          <w:b/>
          <w:color w:val="404040" w:themeColor="text1" w:themeTint="BF"/>
          <w:sz w:val="24"/>
        </w:rPr>
      </w:pPr>
      <w:r>
        <w:rPr>
          <w:rFonts w:ascii="MetroBlack LT Two" w:eastAsia="SimSun" w:hAnsi="MetroBlack LT Two" w:cs="Arial"/>
          <w:b/>
          <w:color w:val="404040" w:themeColor="text1" w:themeTint="BF"/>
          <w:sz w:val="24"/>
          <w:lang w:eastAsia="zh-CN"/>
        </w:rPr>
        <w:t>Jordan Anderson</w:t>
      </w:r>
    </w:p>
    <w:p w14:paraId="5CBBDC67" w14:textId="77777777" w:rsidR="0033205B" w:rsidRPr="00304474" w:rsidRDefault="0033205B" w:rsidP="00F775AF">
      <w:pPr>
        <w:ind w:firstLine="0"/>
        <w:rPr>
          <w:rFonts w:eastAsia="MetroBlack LT Two" w:cs="Arial"/>
          <w:b/>
          <w:bCs/>
          <w:color w:val="000000"/>
          <w:szCs w:val="20"/>
        </w:rPr>
      </w:pPr>
    </w:p>
    <w:p w14:paraId="2E035481" w14:textId="77777777" w:rsidR="0033205B" w:rsidRPr="007142EB" w:rsidRDefault="00A40C74" w:rsidP="00F775AF">
      <w:pPr>
        <w:ind w:firstLine="0"/>
        <w:outlineLvl w:val="0"/>
        <w:rPr>
          <w:rFonts w:ascii="MetroBlack LT Two" w:eastAsia="MetroBlack LT Two" w:hAnsi="MetroBlack LT Two" w:cs="Arial"/>
          <w:b/>
          <w:bCs/>
          <w:color w:val="404040" w:themeColor="text1" w:themeTint="BF"/>
          <w:szCs w:val="20"/>
        </w:rPr>
      </w:pPr>
      <w:r w:rsidRPr="007142EB">
        <w:rPr>
          <w:rFonts w:ascii="MetroBlack LT Two" w:eastAsia="MetroBlack LT Two" w:hAnsi="MetroBlack LT Two" w:cs="Arial"/>
          <w:b/>
          <w:bCs/>
          <w:color w:val="404040" w:themeColor="text1" w:themeTint="BF"/>
          <w:szCs w:val="20"/>
        </w:rPr>
        <w:t>TABLE OF CONTENTS</w:t>
      </w:r>
    </w:p>
    <w:p w14:paraId="50CDA0B8" w14:textId="77777777" w:rsidR="0033205B" w:rsidRPr="00304474" w:rsidRDefault="0033205B" w:rsidP="00F775AF">
      <w:pPr>
        <w:spacing w:after="0"/>
        <w:rPr>
          <w:rFonts w:cs="Arial"/>
          <w:szCs w:val="20"/>
        </w:rPr>
      </w:pPr>
      <w:r w:rsidRPr="00304474">
        <w:rPr>
          <w:rFonts w:cs="Arial"/>
          <w:szCs w:val="20"/>
        </w:rPr>
        <w:t>Report on the recent activities of the PGSA</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1</w:t>
      </w:r>
    </w:p>
    <w:p w14:paraId="7B9B9419" w14:textId="77777777" w:rsidR="0033205B" w:rsidRPr="00304474" w:rsidRDefault="0033205B" w:rsidP="00F775AF">
      <w:pPr>
        <w:spacing w:after="0"/>
        <w:rPr>
          <w:rFonts w:cs="Arial"/>
          <w:szCs w:val="20"/>
        </w:rPr>
      </w:pPr>
      <w:r w:rsidRPr="00304474">
        <w:rPr>
          <w:rFonts w:cs="Arial"/>
          <w:szCs w:val="20"/>
        </w:rPr>
        <w:t>Membership</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1</w:t>
      </w:r>
    </w:p>
    <w:p w14:paraId="1A8D7A72" w14:textId="2874657F" w:rsidR="0033205B" w:rsidRPr="00304474" w:rsidRDefault="00B83E1E" w:rsidP="00F775AF">
      <w:pPr>
        <w:spacing w:after="0"/>
        <w:rPr>
          <w:rFonts w:cs="Arial"/>
          <w:szCs w:val="20"/>
        </w:rPr>
      </w:pPr>
      <w:r>
        <w:rPr>
          <w:rFonts w:cs="Arial"/>
          <w:szCs w:val="20"/>
        </w:rPr>
        <w:t>Membership R</w:t>
      </w:r>
      <w:r w:rsidR="0033205B" w:rsidRPr="00304474">
        <w:rPr>
          <w:rFonts w:cs="Arial"/>
          <w:szCs w:val="20"/>
        </w:rPr>
        <w:t>affles</w:t>
      </w:r>
      <w:r w:rsidR="0033205B" w:rsidRPr="00304474">
        <w:rPr>
          <w:rFonts w:cs="Arial"/>
          <w:szCs w:val="20"/>
        </w:rPr>
        <w:tab/>
        <w:t>.</w:t>
      </w:r>
      <w:r w:rsidR="0033205B" w:rsidRPr="00304474">
        <w:rPr>
          <w:rFonts w:cs="Arial"/>
          <w:szCs w:val="20"/>
        </w:rPr>
        <w:tab/>
        <w:t>.</w:t>
      </w:r>
      <w:r w:rsidR="0033205B" w:rsidRPr="00304474">
        <w:rPr>
          <w:rFonts w:cs="Arial"/>
          <w:szCs w:val="20"/>
        </w:rPr>
        <w:tab/>
        <w:t>.</w:t>
      </w:r>
      <w:r w:rsidR="0033205B" w:rsidRPr="00304474">
        <w:rPr>
          <w:rFonts w:cs="Arial"/>
          <w:szCs w:val="20"/>
        </w:rPr>
        <w:tab/>
        <w:t>.</w:t>
      </w:r>
      <w:r w:rsidR="0033205B" w:rsidRPr="00304474">
        <w:rPr>
          <w:rFonts w:cs="Arial"/>
          <w:szCs w:val="20"/>
        </w:rPr>
        <w:tab/>
        <w:t>.</w:t>
      </w:r>
      <w:r w:rsidR="0033205B" w:rsidRPr="00304474">
        <w:rPr>
          <w:rFonts w:cs="Arial"/>
          <w:szCs w:val="20"/>
        </w:rPr>
        <w:tab/>
        <w:t>.</w:t>
      </w:r>
      <w:r w:rsidR="0033205B" w:rsidRPr="00304474">
        <w:rPr>
          <w:rFonts w:cs="Arial"/>
          <w:szCs w:val="20"/>
        </w:rPr>
        <w:tab/>
        <w:t>.</w:t>
      </w:r>
      <w:r w:rsidR="0033205B" w:rsidRPr="00304474">
        <w:rPr>
          <w:rFonts w:cs="Arial"/>
          <w:szCs w:val="20"/>
        </w:rPr>
        <w:tab/>
        <w:t>.</w:t>
      </w:r>
      <w:r w:rsidR="0033205B" w:rsidRPr="00304474">
        <w:rPr>
          <w:rFonts w:cs="Arial"/>
          <w:szCs w:val="20"/>
        </w:rPr>
        <w:tab/>
        <w:t>.</w:t>
      </w:r>
      <w:r w:rsidR="0033205B" w:rsidRPr="00304474">
        <w:rPr>
          <w:rFonts w:cs="Arial"/>
          <w:szCs w:val="20"/>
        </w:rPr>
        <w:tab/>
        <w:t>1</w:t>
      </w:r>
    </w:p>
    <w:p w14:paraId="409F2887" w14:textId="4F490F46" w:rsidR="0033205B" w:rsidRPr="00304474" w:rsidRDefault="003C5F2D" w:rsidP="00F775AF">
      <w:pPr>
        <w:spacing w:after="0"/>
        <w:rPr>
          <w:rFonts w:cs="Arial"/>
          <w:szCs w:val="20"/>
        </w:rPr>
      </w:pPr>
      <w:r w:rsidRPr="00304474">
        <w:rPr>
          <w:rFonts w:cs="Arial"/>
          <w:szCs w:val="20"/>
        </w:rPr>
        <w:t>Academic Conference G</w:t>
      </w:r>
      <w:r w:rsidR="0033205B" w:rsidRPr="00304474">
        <w:rPr>
          <w:rFonts w:cs="Arial"/>
          <w:szCs w:val="20"/>
        </w:rPr>
        <w:t>rants</w:t>
      </w:r>
      <w:r w:rsidR="0033205B" w:rsidRPr="00304474">
        <w:rPr>
          <w:rFonts w:cs="Arial"/>
          <w:szCs w:val="20"/>
        </w:rPr>
        <w:tab/>
      </w:r>
      <w:r w:rsidR="002330ED">
        <w:rPr>
          <w:rFonts w:cs="Arial"/>
          <w:szCs w:val="20"/>
        </w:rPr>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1</w:t>
      </w:r>
    </w:p>
    <w:p w14:paraId="34E296F7" w14:textId="43782F8A" w:rsidR="0033205B" w:rsidRDefault="0033205B" w:rsidP="00F775AF">
      <w:pPr>
        <w:spacing w:after="0"/>
        <w:rPr>
          <w:rFonts w:cs="Arial"/>
          <w:szCs w:val="20"/>
        </w:rPr>
      </w:pPr>
      <w:r w:rsidRPr="00304474">
        <w:rPr>
          <w:rFonts w:cs="Arial"/>
          <w:szCs w:val="20"/>
        </w:rPr>
        <w:t>Student Re</w:t>
      </w:r>
      <w:r w:rsidR="003C5F2D" w:rsidRPr="00304474">
        <w:rPr>
          <w:rFonts w:cs="Arial"/>
          <w:szCs w:val="20"/>
        </w:rPr>
        <w:t>presentation</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2</w:t>
      </w:r>
    </w:p>
    <w:p w14:paraId="4B5E94F9" w14:textId="40DBDD13" w:rsidR="002330ED" w:rsidRPr="00304474" w:rsidRDefault="002330ED" w:rsidP="00F775AF">
      <w:pPr>
        <w:spacing w:after="0"/>
        <w:rPr>
          <w:rFonts w:cs="Arial"/>
          <w:szCs w:val="20"/>
        </w:rPr>
      </w:pPr>
      <w:r>
        <w:rPr>
          <w:rFonts w:cs="Arial"/>
          <w:szCs w:val="20"/>
        </w:rPr>
        <w:t>Submissions</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2</w:t>
      </w:r>
    </w:p>
    <w:p w14:paraId="73C645FD" w14:textId="6840209B" w:rsidR="0033205B" w:rsidRPr="00304474" w:rsidRDefault="002330ED" w:rsidP="00F775AF">
      <w:pPr>
        <w:spacing w:after="0"/>
        <w:rPr>
          <w:rFonts w:cs="Arial"/>
          <w:szCs w:val="20"/>
        </w:rPr>
      </w:pPr>
      <w:r>
        <w:rPr>
          <w:rFonts w:cs="Arial"/>
          <w:szCs w:val="20"/>
        </w:rPr>
        <w:t>Events</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2</w:t>
      </w:r>
    </w:p>
    <w:p w14:paraId="36CCDED6" w14:textId="77777777" w:rsidR="000824AF" w:rsidRDefault="000824AF" w:rsidP="00F775AF">
      <w:pPr>
        <w:spacing w:after="0"/>
        <w:rPr>
          <w:rFonts w:cs="Arial"/>
          <w:szCs w:val="20"/>
        </w:rPr>
      </w:pPr>
      <w:r w:rsidRPr="00304474">
        <w:rPr>
          <w:rFonts w:cs="Arial"/>
          <w:szCs w:val="20"/>
        </w:rPr>
        <w:t>•</w:t>
      </w:r>
      <w:r w:rsidRPr="00304474">
        <w:rPr>
          <w:rFonts w:cs="Arial"/>
          <w:szCs w:val="20"/>
        </w:rPr>
        <w:tab/>
        <w:t>201</w:t>
      </w:r>
      <w:r>
        <w:rPr>
          <w:rFonts w:cs="Arial"/>
          <w:szCs w:val="20"/>
        </w:rPr>
        <w:t>7</w:t>
      </w:r>
      <w:r w:rsidRPr="00304474">
        <w:rPr>
          <w:rFonts w:cs="Arial"/>
          <w:szCs w:val="20"/>
        </w:rPr>
        <w:t xml:space="preserve"> Postgraduate Orientation Session</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r>
      <w:r>
        <w:rPr>
          <w:rFonts w:cs="Arial"/>
          <w:szCs w:val="20"/>
        </w:rPr>
        <w:t>.</w:t>
      </w:r>
      <w:r>
        <w:rPr>
          <w:rFonts w:cs="Arial"/>
          <w:szCs w:val="20"/>
        </w:rPr>
        <w:tab/>
        <w:t>3</w:t>
      </w:r>
    </w:p>
    <w:p w14:paraId="4A0DA699" w14:textId="77777777" w:rsidR="000824AF" w:rsidRPr="00304474" w:rsidRDefault="000824AF" w:rsidP="00F775AF">
      <w:pPr>
        <w:spacing w:after="0"/>
        <w:rPr>
          <w:rFonts w:cs="Arial"/>
          <w:szCs w:val="20"/>
        </w:rPr>
      </w:pPr>
      <w:r>
        <w:rPr>
          <w:rFonts w:cs="Arial"/>
          <w:szCs w:val="20"/>
        </w:rPr>
        <w:t>•</w:t>
      </w:r>
      <w:r>
        <w:rPr>
          <w:rFonts w:cs="Arial"/>
          <w:szCs w:val="20"/>
        </w:rPr>
        <w:tab/>
        <w:t>Interactive Postgrad Forums</w:t>
      </w:r>
      <w:r w:rsidRPr="00304474">
        <w:rPr>
          <w:rFonts w:cs="Arial"/>
          <w:szCs w:val="20"/>
        </w:rPr>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3</w:t>
      </w:r>
    </w:p>
    <w:p w14:paraId="5F79BD00" w14:textId="5902B679" w:rsidR="000824AF" w:rsidRDefault="000824AF" w:rsidP="00F775AF">
      <w:pPr>
        <w:spacing w:after="0"/>
        <w:rPr>
          <w:rFonts w:cs="Arial"/>
          <w:szCs w:val="20"/>
        </w:rPr>
      </w:pPr>
      <w:r w:rsidRPr="00304474">
        <w:rPr>
          <w:rFonts w:cs="Arial"/>
          <w:szCs w:val="20"/>
        </w:rPr>
        <w:t>•</w:t>
      </w:r>
      <w:r w:rsidRPr="00304474">
        <w:rPr>
          <w:rFonts w:cs="Arial"/>
          <w:szCs w:val="20"/>
        </w:rPr>
        <w:tab/>
      </w:r>
      <w:r>
        <w:rPr>
          <w:rFonts w:cs="Arial"/>
          <w:szCs w:val="20"/>
        </w:rPr>
        <w:t xml:space="preserve">Quiz Night    </w:t>
      </w:r>
      <w:r w:rsidRPr="00304474">
        <w:rPr>
          <w:rFonts w:cs="Arial"/>
          <w:szCs w:val="20"/>
        </w:rPr>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r>
      <w:r w:rsidRPr="00304474">
        <w:rPr>
          <w:rFonts w:cs="Arial"/>
          <w:szCs w:val="20"/>
        </w:rPr>
        <w:t>3</w:t>
      </w:r>
    </w:p>
    <w:p w14:paraId="42C9A552" w14:textId="51095C61" w:rsidR="000824AF" w:rsidRPr="00304474" w:rsidRDefault="000824AF" w:rsidP="00F775AF">
      <w:pPr>
        <w:spacing w:after="0"/>
        <w:rPr>
          <w:rFonts w:cs="Arial"/>
          <w:szCs w:val="20"/>
        </w:rPr>
      </w:pPr>
      <w:r>
        <w:rPr>
          <w:rFonts w:cs="Arial"/>
          <w:szCs w:val="20"/>
        </w:rPr>
        <w:t>•</w:t>
      </w:r>
      <w:r>
        <w:rPr>
          <w:rFonts w:cs="Arial"/>
          <w:szCs w:val="20"/>
        </w:rPr>
        <w:tab/>
        <w:t>3 Minute Thesis Competition</w:t>
      </w:r>
      <w:r w:rsidRPr="00304474">
        <w:rPr>
          <w:rFonts w:cs="Arial"/>
          <w:szCs w:val="20"/>
        </w:rPr>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3</w:t>
      </w:r>
    </w:p>
    <w:p w14:paraId="1877E6F6" w14:textId="48AB6DD7" w:rsidR="0033205B" w:rsidRPr="00304474" w:rsidRDefault="0033205B" w:rsidP="00F775AF">
      <w:pPr>
        <w:spacing w:after="0"/>
        <w:rPr>
          <w:rFonts w:cs="Arial"/>
          <w:szCs w:val="20"/>
        </w:rPr>
      </w:pPr>
      <w:r w:rsidRPr="00304474">
        <w:rPr>
          <w:rFonts w:cs="Arial"/>
          <w:szCs w:val="20"/>
        </w:rPr>
        <w:t>•</w:t>
      </w:r>
      <w:r w:rsidRPr="00304474">
        <w:rPr>
          <w:rFonts w:cs="Arial"/>
          <w:szCs w:val="20"/>
        </w:rPr>
        <w:tab/>
        <w:t>Vict</w:t>
      </w:r>
      <w:r w:rsidR="003C5F2D" w:rsidRPr="00304474">
        <w:rPr>
          <w:rFonts w:cs="Arial"/>
          <w:szCs w:val="20"/>
        </w:rPr>
        <w:t>orias Awards</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t>3</w:t>
      </w:r>
    </w:p>
    <w:p w14:paraId="1A074E86" w14:textId="54D8FF7E" w:rsidR="0033205B" w:rsidRPr="00304474" w:rsidRDefault="0033205B" w:rsidP="00F775AF">
      <w:pPr>
        <w:spacing w:after="0"/>
        <w:rPr>
          <w:rFonts w:cs="Arial"/>
          <w:szCs w:val="20"/>
        </w:rPr>
      </w:pPr>
      <w:r w:rsidRPr="00304474">
        <w:rPr>
          <w:rFonts w:cs="Arial"/>
          <w:szCs w:val="20"/>
        </w:rPr>
        <w:t>Upcoming events</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Pr="00304474">
        <w:rPr>
          <w:rFonts w:cs="Arial"/>
          <w:szCs w:val="20"/>
        </w:rPr>
        <w:tab/>
        <w:t>.</w:t>
      </w:r>
      <w:r w:rsidR="003C5F2D" w:rsidRPr="00304474">
        <w:rPr>
          <w:rFonts w:cs="Arial"/>
          <w:szCs w:val="20"/>
        </w:rPr>
        <w:tab/>
        <w:t>.</w:t>
      </w:r>
      <w:r w:rsidR="003C5F2D" w:rsidRPr="00304474">
        <w:rPr>
          <w:rFonts w:cs="Arial"/>
          <w:szCs w:val="20"/>
        </w:rPr>
        <w:tab/>
        <w:t>.</w:t>
      </w:r>
      <w:r w:rsidR="003C5F2D" w:rsidRPr="00304474">
        <w:rPr>
          <w:rFonts w:cs="Arial"/>
          <w:szCs w:val="20"/>
        </w:rPr>
        <w:tab/>
      </w:r>
      <w:r w:rsidR="00304474">
        <w:rPr>
          <w:rFonts w:cs="Arial"/>
          <w:szCs w:val="20"/>
        </w:rPr>
        <w:t>.</w:t>
      </w:r>
      <w:r w:rsidR="00304474">
        <w:rPr>
          <w:rFonts w:cs="Arial"/>
          <w:szCs w:val="20"/>
        </w:rPr>
        <w:tab/>
      </w:r>
      <w:r w:rsidR="002330ED">
        <w:rPr>
          <w:rFonts w:cs="Arial"/>
          <w:szCs w:val="20"/>
        </w:rPr>
        <w:t>3</w:t>
      </w:r>
    </w:p>
    <w:p w14:paraId="255C1BC2" w14:textId="33C0695F" w:rsidR="0033205B" w:rsidRPr="00304474" w:rsidRDefault="0033205B" w:rsidP="00F775AF">
      <w:pPr>
        <w:spacing w:after="0"/>
        <w:rPr>
          <w:rFonts w:cs="Arial"/>
          <w:szCs w:val="20"/>
        </w:rPr>
      </w:pPr>
      <w:r w:rsidRPr="00304474">
        <w:rPr>
          <w:rFonts w:cs="Arial"/>
          <w:szCs w:val="20"/>
        </w:rPr>
        <w:t>PG</w:t>
      </w:r>
      <w:r w:rsidR="003C5F2D" w:rsidRPr="00304474">
        <w:rPr>
          <w:rFonts w:cs="Arial"/>
          <w:szCs w:val="20"/>
        </w:rPr>
        <w:t xml:space="preserve">SA Executive Board </w:t>
      </w:r>
      <w:r w:rsidR="003C5F2D" w:rsidRPr="00F775AF">
        <w:rPr>
          <w:rFonts w:cs="Arial"/>
          <w:szCs w:val="20"/>
        </w:rPr>
        <w:t>(</w:t>
      </w:r>
      <w:r w:rsidR="00F775AF" w:rsidRPr="00F775AF">
        <w:rPr>
          <w:rFonts w:cs="Arial"/>
          <w:szCs w:val="20"/>
        </w:rPr>
        <w:t>6</w:t>
      </w:r>
      <w:r w:rsidR="0031356C" w:rsidRPr="0031356C">
        <w:rPr>
          <w:rFonts w:cs="Arial"/>
          <w:szCs w:val="20"/>
          <w:vertAlign w:val="superscript"/>
        </w:rPr>
        <w:t>th</w:t>
      </w:r>
      <w:r w:rsidR="0031356C">
        <w:rPr>
          <w:rFonts w:cs="Arial"/>
          <w:szCs w:val="20"/>
        </w:rPr>
        <w:t xml:space="preserve"> </w:t>
      </w:r>
      <w:r w:rsidR="00F775AF" w:rsidRPr="00F775AF">
        <w:rPr>
          <w:rFonts w:cs="Arial"/>
          <w:szCs w:val="20"/>
        </w:rPr>
        <w:t>March</w:t>
      </w:r>
      <w:r w:rsidR="00F775AF">
        <w:rPr>
          <w:rFonts w:cs="Arial"/>
          <w:szCs w:val="20"/>
        </w:rPr>
        <w:t xml:space="preserve"> </w:t>
      </w:r>
      <w:r w:rsidR="00F775AF" w:rsidRPr="00F775AF">
        <w:rPr>
          <w:rFonts w:cs="Arial"/>
          <w:szCs w:val="20"/>
        </w:rPr>
        <w:t>-</w:t>
      </w:r>
      <w:r w:rsidR="00F775AF">
        <w:rPr>
          <w:rFonts w:cs="Arial"/>
          <w:szCs w:val="20"/>
        </w:rPr>
        <w:t xml:space="preserve"> </w:t>
      </w:r>
      <w:r w:rsidR="00F775AF" w:rsidRPr="00F775AF">
        <w:rPr>
          <w:rFonts w:cs="Arial"/>
          <w:szCs w:val="20"/>
        </w:rPr>
        <w:t>2</w:t>
      </w:r>
      <w:r w:rsidR="00F775AF" w:rsidRPr="00F775AF">
        <w:rPr>
          <w:rFonts w:cs="Arial"/>
          <w:szCs w:val="20"/>
          <w:vertAlign w:val="superscript"/>
        </w:rPr>
        <w:t>nd</w:t>
      </w:r>
      <w:r w:rsidR="00F775AF" w:rsidRPr="00F775AF">
        <w:rPr>
          <w:rFonts w:cs="Arial"/>
          <w:szCs w:val="20"/>
        </w:rPr>
        <w:t xml:space="preserve"> October 2017</w:t>
      </w:r>
      <w:r w:rsidRPr="00F775AF">
        <w:rPr>
          <w:rFonts w:cs="Arial"/>
          <w:szCs w:val="20"/>
        </w:rPr>
        <w:t>)</w:t>
      </w:r>
      <w:r w:rsidRPr="00304474">
        <w:rPr>
          <w:rFonts w:cs="Arial"/>
          <w:szCs w:val="20"/>
        </w:rPr>
        <w:tab/>
        <w:t>.</w:t>
      </w:r>
      <w:r w:rsidR="008350B0" w:rsidRPr="00304474">
        <w:rPr>
          <w:rFonts w:cs="Arial"/>
          <w:szCs w:val="20"/>
        </w:rPr>
        <w:tab/>
        <w:t>.</w:t>
      </w:r>
      <w:r w:rsidR="008350B0" w:rsidRPr="00304474">
        <w:rPr>
          <w:rFonts w:cs="Arial"/>
          <w:szCs w:val="20"/>
        </w:rPr>
        <w:tab/>
        <w:t>.</w:t>
      </w:r>
      <w:r w:rsidR="008350B0" w:rsidRPr="00304474">
        <w:rPr>
          <w:rFonts w:cs="Arial"/>
          <w:szCs w:val="20"/>
        </w:rPr>
        <w:tab/>
        <w:t>.</w:t>
      </w:r>
      <w:r w:rsidR="008350B0" w:rsidRPr="00304474">
        <w:rPr>
          <w:rFonts w:cs="Arial"/>
          <w:szCs w:val="20"/>
        </w:rPr>
        <w:tab/>
      </w:r>
      <w:r w:rsidR="00304474">
        <w:rPr>
          <w:rFonts w:cs="Arial"/>
          <w:szCs w:val="20"/>
        </w:rPr>
        <w:t>.</w:t>
      </w:r>
      <w:r w:rsidR="00304474">
        <w:rPr>
          <w:rFonts w:cs="Arial"/>
          <w:szCs w:val="20"/>
        </w:rPr>
        <w:tab/>
      </w:r>
      <w:r w:rsidR="005E17FA">
        <w:rPr>
          <w:rFonts w:cs="Arial"/>
          <w:szCs w:val="20"/>
        </w:rPr>
        <w:t>4</w:t>
      </w:r>
    </w:p>
    <w:p w14:paraId="2C7685C8" w14:textId="6027E4BE" w:rsidR="0033205B" w:rsidRPr="00304474" w:rsidRDefault="0033205B" w:rsidP="00F775AF">
      <w:pPr>
        <w:spacing w:after="0"/>
        <w:rPr>
          <w:rFonts w:cs="Arial"/>
          <w:szCs w:val="20"/>
        </w:rPr>
      </w:pPr>
      <w:r w:rsidRPr="00304474">
        <w:rPr>
          <w:rFonts w:cs="Arial"/>
          <w:szCs w:val="20"/>
        </w:rPr>
        <w:t>Work</w:t>
      </w:r>
      <w:r w:rsidR="0032307E">
        <w:rPr>
          <w:rFonts w:cs="Arial"/>
          <w:szCs w:val="20"/>
        </w:rPr>
        <w:t>s in P</w:t>
      </w:r>
      <w:r w:rsidRPr="00304474">
        <w:rPr>
          <w:rFonts w:cs="Arial"/>
          <w:szCs w:val="20"/>
        </w:rPr>
        <w:t>rogres</w:t>
      </w:r>
      <w:r w:rsidR="0032307E">
        <w:rPr>
          <w:rFonts w:cs="Arial"/>
          <w:szCs w:val="20"/>
        </w:rPr>
        <w:t>s</w:t>
      </w:r>
      <w:r w:rsidR="0032307E">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4</w:t>
      </w:r>
    </w:p>
    <w:p w14:paraId="59F70BE4" w14:textId="05FC9000" w:rsidR="0033205B" w:rsidRPr="00304474" w:rsidRDefault="0033205B" w:rsidP="00F775AF">
      <w:pPr>
        <w:spacing w:after="0"/>
        <w:rPr>
          <w:rFonts w:cs="Arial"/>
          <w:szCs w:val="20"/>
        </w:rPr>
      </w:pPr>
      <w:r w:rsidRPr="00304474">
        <w:rPr>
          <w:rFonts w:cs="Arial"/>
          <w:szCs w:val="20"/>
        </w:rPr>
        <w:t>Communicat</w:t>
      </w:r>
      <w:r w:rsidR="0032307E">
        <w:rPr>
          <w:rFonts w:cs="Arial"/>
          <w:szCs w:val="20"/>
        </w:rPr>
        <w:t>ions</w:t>
      </w:r>
      <w:r w:rsidR="0032307E">
        <w:rPr>
          <w:rFonts w:cs="Arial"/>
          <w:szCs w:val="20"/>
        </w:rPr>
        <w:tab/>
        <w:t>.</w:t>
      </w:r>
      <w:r w:rsidR="0032307E">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w:t>
      </w:r>
      <w:r w:rsidR="002330ED">
        <w:rPr>
          <w:rFonts w:cs="Arial"/>
          <w:szCs w:val="20"/>
        </w:rPr>
        <w:tab/>
        <w:t>4</w:t>
      </w:r>
    </w:p>
    <w:p w14:paraId="7590198B" w14:textId="559942C7" w:rsidR="0033205B" w:rsidRPr="00304474" w:rsidRDefault="002330ED" w:rsidP="00F775AF">
      <w:pPr>
        <w:spacing w:after="0"/>
        <w:rPr>
          <w:rFonts w:cs="Arial"/>
          <w:szCs w:val="20"/>
        </w:rPr>
      </w:pPr>
      <w:r>
        <w:rPr>
          <w:rFonts w:cs="Arial"/>
          <w:szCs w:val="20"/>
        </w:rPr>
        <w:t>Volunteers</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w:t>
      </w:r>
      <w:r>
        <w:rPr>
          <w:rFonts w:cs="Arial"/>
          <w:szCs w:val="20"/>
        </w:rPr>
        <w:tab/>
        <w:t>4</w:t>
      </w:r>
    </w:p>
    <w:p w14:paraId="5282755C" w14:textId="3C69EF71" w:rsidR="00A40C74" w:rsidRPr="007142EB" w:rsidRDefault="002330ED" w:rsidP="00F775AF">
      <w:pPr>
        <w:ind w:firstLine="0"/>
        <w:rPr>
          <w:rFonts w:ascii="MetroBlack LT Two" w:eastAsia="MetroBlack LT Two" w:hAnsi="MetroBlack LT Two" w:cs="Arial"/>
          <w:b/>
          <w:bCs/>
          <w:color w:val="404040" w:themeColor="text1" w:themeTint="BF"/>
          <w:szCs w:val="20"/>
        </w:rPr>
      </w:pPr>
      <w:r>
        <w:rPr>
          <w:rFonts w:ascii="MetroBlack LT Two" w:eastAsia="MetroBlack LT Two" w:hAnsi="MetroBlack LT Two" w:cs="Arial"/>
          <w:b/>
          <w:color w:val="404040" w:themeColor="text1" w:themeTint="BF"/>
          <w:szCs w:val="20"/>
        </w:rPr>
        <w:br/>
      </w:r>
      <w:r w:rsidR="00A40C74" w:rsidRPr="007142EB">
        <w:rPr>
          <w:rFonts w:ascii="MetroBlack LT Two" w:eastAsia="MetroBlack LT Two" w:hAnsi="MetroBlack LT Two" w:cs="Arial"/>
          <w:b/>
          <w:color w:val="404040" w:themeColor="text1" w:themeTint="BF"/>
          <w:szCs w:val="20"/>
        </w:rPr>
        <w:t>REPORT ON THE RECENT ACTIVITIES OF THE PGSA</w:t>
      </w:r>
    </w:p>
    <w:p w14:paraId="71DD20E3" w14:textId="77777777" w:rsidR="0033205B" w:rsidRPr="00304474" w:rsidRDefault="0033205B" w:rsidP="00F775AF">
      <w:pPr>
        <w:ind w:firstLine="0"/>
        <w:outlineLvl w:val="0"/>
        <w:rPr>
          <w:rFonts w:eastAsia="MetroBlack LT Two" w:cs="Arial"/>
          <w:b/>
          <w:color w:val="000000"/>
          <w:szCs w:val="20"/>
        </w:rPr>
      </w:pPr>
      <w:r w:rsidRPr="00304474">
        <w:rPr>
          <w:rFonts w:eastAsia="MetroBlack LT Two" w:cs="Arial"/>
          <w:b/>
          <w:color w:val="000000"/>
          <w:szCs w:val="20"/>
        </w:rPr>
        <w:t>Membership</w:t>
      </w:r>
      <w:r w:rsidR="00A40C74" w:rsidRPr="00304474">
        <w:rPr>
          <w:rFonts w:eastAsia="MetroBlack LT Two" w:cs="Arial"/>
          <w:b/>
          <w:color w:val="000000"/>
          <w:szCs w:val="20"/>
        </w:rPr>
        <w:t xml:space="preserve"> </w:t>
      </w:r>
    </w:p>
    <w:p w14:paraId="4B4395D5" w14:textId="140286E7" w:rsidR="00A40C74" w:rsidRPr="00304474" w:rsidRDefault="00D310D5" w:rsidP="00F775AF">
      <w:pPr>
        <w:ind w:firstLine="0"/>
        <w:rPr>
          <w:rFonts w:eastAsia="MetroBlack LT Two" w:cs="Arial"/>
          <w:b/>
          <w:color w:val="000000"/>
          <w:szCs w:val="20"/>
        </w:rPr>
      </w:pPr>
      <w:r w:rsidRPr="00F775AF">
        <w:rPr>
          <w:rFonts w:eastAsia="Arial" w:cs="Arial"/>
          <w:color w:val="000000"/>
          <w:szCs w:val="20"/>
        </w:rPr>
        <w:t>PGSA membership</w:t>
      </w:r>
      <w:r w:rsidR="0033205B" w:rsidRPr="00F775AF">
        <w:rPr>
          <w:rFonts w:eastAsia="Arial" w:cs="Arial"/>
          <w:color w:val="000000"/>
          <w:szCs w:val="20"/>
        </w:rPr>
        <w:t xml:space="preserve"> </w:t>
      </w:r>
      <w:r w:rsidR="00DA4EB1" w:rsidRPr="00F775AF">
        <w:rPr>
          <w:rFonts w:eastAsia="Arial" w:cs="Arial"/>
          <w:color w:val="000000"/>
          <w:szCs w:val="20"/>
        </w:rPr>
        <w:t>stands at</w:t>
      </w:r>
      <w:r w:rsidR="00CA7896" w:rsidRPr="00F775AF">
        <w:rPr>
          <w:rFonts w:cs="Arial"/>
          <w:color w:val="000000" w:themeColor="text1"/>
          <w:szCs w:val="20"/>
        </w:rPr>
        <w:t xml:space="preserve"> </w:t>
      </w:r>
      <w:r w:rsidR="00F775AF" w:rsidRPr="00F775AF">
        <w:rPr>
          <w:rFonts w:cs="Arial"/>
          <w:color w:val="000000" w:themeColor="text1"/>
          <w:szCs w:val="20"/>
        </w:rPr>
        <w:t>12</w:t>
      </w:r>
      <w:r w:rsidR="007336C7">
        <w:rPr>
          <w:rFonts w:cs="Arial"/>
          <w:color w:val="000000" w:themeColor="text1"/>
          <w:szCs w:val="20"/>
        </w:rPr>
        <w:t>25</w:t>
      </w:r>
      <w:r w:rsidR="00DA4EB1" w:rsidRPr="00F775AF">
        <w:rPr>
          <w:rFonts w:eastAsia="Arial" w:cs="Arial"/>
          <w:color w:val="000000"/>
          <w:szCs w:val="20"/>
        </w:rPr>
        <w:t xml:space="preserve"> a</w:t>
      </w:r>
      <w:r w:rsidR="00304474" w:rsidRPr="00F775AF">
        <w:rPr>
          <w:rFonts w:eastAsia="Arial" w:cs="Arial"/>
          <w:color w:val="000000"/>
          <w:szCs w:val="20"/>
        </w:rPr>
        <w:t xml:space="preserve">s at </w:t>
      </w:r>
      <w:r w:rsidR="007336C7">
        <w:rPr>
          <w:rFonts w:eastAsia="Arial" w:cs="Arial"/>
          <w:color w:val="000000"/>
          <w:szCs w:val="20"/>
        </w:rPr>
        <w:t>22nd</w:t>
      </w:r>
      <w:r w:rsidR="00F775AF" w:rsidRPr="00F775AF">
        <w:rPr>
          <w:rFonts w:eastAsia="Arial" w:cs="Arial"/>
          <w:color w:val="000000"/>
          <w:szCs w:val="20"/>
        </w:rPr>
        <w:t xml:space="preserve"> </w:t>
      </w:r>
      <w:r w:rsidR="00F775AF">
        <w:rPr>
          <w:rFonts w:eastAsia="Arial" w:cs="Arial"/>
          <w:color w:val="000000"/>
          <w:szCs w:val="20"/>
        </w:rPr>
        <w:t>September</w:t>
      </w:r>
      <w:r w:rsidR="00304474">
        <w:rPr>
          <w:rFonts w:eastAsia="Arial" w:cs="Arial"/>
          <w:color w:val="000000"/>
          <w:szCs w:val="20"/>
        </w:rPr>
        <w:t xml:space="preserve"> 201</w:t>
      </w:r>
      <w:r w:rsidR="00DA4EB1">
        <w:rPr>
          <w:rFonts w:eastAsia="Arial" w:cs="Arial"/>
          <w:color w:val="000000"/>
          <w:szCs w:val="20"/>
        </w:rPr>
        <w:t>7</w:t>
      </w:r>
      <w:r w:rsidR="00304474">
        <w:rPr>
          <w:rFonts w:eastAsia="Arial" w:cs="Arial"/>
          <w:color w:val="000000"/>
          <w:szCs w:val="20"/>
        </w:rPr>
        <w:t>.</w:t>
      </w:r>
      <w:r w:rsidR="00A40C74" w:rsidRPr="00304474">
        <w:rPr>
          <w:rFonts w:eastAsia="Arial" w:cs="Arial"/>
          <w:color w:val="000000"/>
          <w:szCs w:val="20"/>
        </w:rPr>
        <w:t xml:space="preserve"> </w:t>
      </w:r>
      <w:r w:rsidR="0032307E">
        <w:rPr>
          <w:rFonts w:eastAsia="Arial" w:cs="Arial"/>
          <w:color w:val="000000"/>
          <w:szCs w:val="20"/>
        </w:rPr>
        <w:t xml:space="preserve">With the addition of more social and membership events this year, the PGSA has been able to increase its reach. As we continue to increase the effectiveness and </w:t>
      </w:r>
      <w:r w:rsidR="0032307E">
        <w:rPr>
          <w:rFonts w:eastAsia="Arial" w:cs="Arial"/>
          <w:color w:val="000000"/>
          <w:szCs w:val="20"/>
        </w:rPr>
        <w:lastRenderedPageBreak/>
        <w:t>value of our events, our postgraduate community will be similarly strengthened.</w:t>
      </w:r>
    </w:p>
    <w:p w14:paraId="7AD7DF79" w14:textId="77777777" w:rsidR="00B2142A" w:rsidRPr="00304474" w:rsidRDefault="00B2142A" w:rsidP="00F775AF">
      <w:pPr>
        <w:ind w:firstLine="0"/>
        <w:outlineLvl w:val="0"/>
        <w:rPr>
          <w:rFonts w:cs="Arial"/>
          <w:b/>
          <w:szCs w:val="20"/>
        </w:rPr>
      </w:pPr>
      <w:r w:rsidRPr="00304474">
        <w:rPr>
          <w:rFonts w:eastAsia="MetroBlack LT Two" w:cs="Arial"/>
          <w:b/>
          <w:color w:val="000000"/>
          <w:szCs w:val="20"/>
        </w:rPr>
        <w:t>Membership Raffles</w:t>
      </w:r>
      <w:r w:rsidRPr="00304474">
        <w:rPr>
          <w:rFonts w:cs="Arial"/>
          <w:b/>
          <w:szCs w:val="20"/>
        </w:rPr>
        <w:t xml:space="preserve"> </w:t>
      </w:r>
    </w:p>
    <w:p w14:paraId="16AC1336" w14:textId="12D9D777" w:rsidR="00A40C74" w:rsidRDefault="0032307E" w:rsidP="00F775AF">
      <w:pPr>
        <w:ind w:firstLine="0"/>
        <w:rPr>
          <w:rFonts w:eastAsia="Arial" w:cs="Arial"/>
          <w:szCs w:val="20"/>
        </w:rPr>
      </w:pPr>
      <w:r w:rsidRPr="0032307E">
        <w:rPr>
          <w:rFonts w:eastAsia="Arial" w:cs="Arial"/>
          <w:szCs w:val="20"/>
        </w:rPr>
        <w:t>We have held two</w:t>
      </w:r>
      <w:r>
        <w:rPr>
          <w:rFonts w:eastAsia="Arial" w:cs="Arial"/>
          <w:szCs w:val="20"/>
        </w:rPr>
        <w:t xml:space="preserve"> membership campaigns in 2017. In </w:t>
      </w:r>
      <w:r w:rsidRPr="00F775AF">
        <w:rPr>
          <w:rFonts w:eastAsia="Arial" w:cs="Arial"/>
          <w:szCs w:val="20"/>
        </w:rPr>
        <w:t>March</w:t>
      </w:r>
      <w:r>
        <w:rPr>
          <w:rFonts w:eastAsia="Arial" w:cs="Arial"/>
          <w:szCs w:val="20"/>
        </w:rPr>
        <w:t xml:space="preserve"> and September</w:t>
      </w:r>
      <w:r w:rsidR="00F775AF">
        <w:rPr>
          <w:rFonts w:eastAsia="Arial" w:cs="Arial"/>
          <w:szCs w:val="20"/>
        </w:rPr>
        <w:t>/October</w:t>
      </w:r>
      <w:r>
        <w:rPr>
          <w:rFonts w:eastAsia="Arial" w:cs="Arial"/>
          <w:szCs w:val="20"/>
        </w:rPr>
        <w:t>, we called for signups from postgraduate students, and from those that joined we randomly awarded six $50 VicBooks vouchers each time.</w:t>
      </w:r>
    </w:p>
    <w:p w14:paraId="57432600" w14:textId="511F401C" w:rsidR="0032307E" w:rsidRPr="0032307E" w:rsidRDefault="0032307E" w:rsidP="00F775AF">
      <w:pPr>
        <w:ind w:firstLine="0"/>
        <w:rPr>
          <w:rFonts w:eastAsia="Arial" w:cs="Arial"/>
          <w:szCs w:val="20"/>
        </w:rPr>
      </w:pPr>
      <w:r>
        <w:rPr>
          <w:rFonts w:eastAsia="Arial" w:cs="Arial"/>
          <w:szCs w:val="20"/>
        </w:rPr>
        <w:t>Joining the PGSA allows postgraduates at VUW to be kept in the loop with PGSA events, grant and funding opportunities, professional development opportunities, and important postgraduate issues. Although we do not exclude non-members, communication is much easier once postgraduates become members of the PGSA.</w:t>
      </w:r>
    </w:p>
    <w:p w14:paraId="5617B60A" w14:textId="77777777" w:rsidR="00DA4EB1" w:rsidRDefault="007142EB" w:rsidP="00F775AF">
      <w:pPr>
        <w:ind w:firstLine="0"/>
        <w:outlineLvl w:val="0"/>
        <w:rPr>
          <w:rFonts w:eastAsia="MetroBlack LT Two" w:cs="Arial"/>
          <w:b/>
          <w:color w:val="000000"/>
          <w:szCs w:val="20"/>
        </w:rPr>
      </w:pPr>
      <w:r>
        <w:rPr>
          <w:rFonts w:eastAsia="MetroBlack LT Two" w:cs="Arial"/>
          <w:b/>
          <w:color w:val="000000"/>
          <w:szCs w:val="20"/>
        </w:rPr>
        <w:t>Academic Conference Grants</w:t>
      </w:r>
    </w:p>
    <w:p w14:paraId="184678E9" w14:textId="00D75907" w:rsidR="00DA4EB1" w:rsidRPr="00304474" w:rsidRDefault="0032307E" w:rsidP="00F775AF">
      <w:pPr>
        <w:ind w:firstLine="0"/>
        <w:rPr>
          <w:rFonts w:eastAsia="Arial" w:cs="Arial"/>
          <w:color w:val="000000"/>
          <w:szCs w:val="20"/>
        </w:rPr>
      </w:pPr>
      <w:r>
        <w:rPr>
          <w:rFonts w:eastAsia="SimSun" w:cs="Arial"/>
          <w:color w:val="000000"/>
          <w:szCs w:val="20"/>
          <w:lang w:eastAsia="zh-CN"/>
        </w:rPr>
        <w:t>This</w:t>
      </w:r>
      <w:r w:rsidR="00A40C74" w:rsidRPr="00304474">
        <w:rPr>
          <w:rFonts w:eastAsia="Arial" w:cs="Arial"/>
          <w:color w:val="000000"/>
          <w:szCs w:val="20"/>
        </w:rPr>
        <w:t xml:space="preserve"> year </w:t>
      </w:r>
      <w:r w:rsidR="00DA4EB1">
        <w:rPr>
          <w:rFonts w:eastAsia="Arial" w:cs="Arial"/>
          <w:color w:val="000000"/>
          <w:szCs w:val="20"/>
        </w:rPr>
        <w:t xml:space="preserve">the PGSA awarded </w:t>
      </w:r>
      <w:r w:rsidR="00795C1D" w:rsidRPr="00304474">
        <w:rPr>
          <w:rFonts w:eastAsia="Arial" w:cs="Arial"/>
          <w:color w:val="000000"/>
          <w:szCs w:val="20"/>
        </w:rPr>
        <w:t xml:space="preserve">Academic Conference Grants </w:t>
      </w:r>
      <w:r w:rsidR="00DA4EB1">
        <w:rPr>
          <w:rFonts w:eastAsia="Arial" w:cs="Arial"/>
          <w:color w:val="000000"/>
          <w:szCs w:val="20"/>
        </w:rPr>
        <w:t xml:space="preserve">to </w:t>
      </w:r>
      <w:r w:rsidR="00F775AF">
        <w:rPr>
          <w:rFonts w:eastAsia="Arial" w:cs="Arial"/>
          <w:color w:val="000000"/>
          <w:szCs w:val="20"/>
        </w:rPr>
        <w:t>three</w:t>
      </w:r>
      <w:r w:rsidR="00795C1D" w:rsidRPr="00304474">
        <w:rPr>
          <w:rFonts w:eastAsia="Arial" w:cs="Arial"/>
          <w:color w:val="000000"/>
          <w:szCs w:val="20"/>
        </w:rPr>
        <w:t xml:space="preserve"> applicants as listed below</w:t>
      </w:r>
      <w:r w:rsidR="00DA4EB1">
        <w:rPr>
          <w:rFonts w:eastAsia="Arial" w:cs="Arial"/>
          <w:color w:val="000000"/>
          <w:szCs w:val="20"/>
        </w:rPr>
        <w:t xml:space="preserve">. These awards are generously sponsored by Vice-Provost </w:t>
      </w:r>
      <w:r w:rsidR="00BB30EF">
        <w:rPr>
          <w:rFonts w:eastAsia="Arial" w:cs="Arial"/>
          <w:color w:val="000000"/>
          <w:szCs w:val="20"/>
        </w:rPr>
        <w:t>(</w:t>
      </w:r>
      <w:r w:rsidR="00DA4EB1">
        <w:rPr>
          <w:rFonts w:eastAsia="Arial" w:cs="Arial"/>
          <w:color w:val="000000"/>
          <w:szCs w:val="20"/>
        </w:rPr>
        <w:t>Research</w:t>
      </w:r>
      <w:r w:rsidR="00BB30EF">
        <w:rPr>
          <w:rFonts w:eastAsia="Arial" w:cs="Arial"/>
          <w:color w:val="000000"/>
          <w:szCs w:val="20"/>
        </w:rPr>
        <w:t>)</w:t>
      </w:r>
      <w:r>
        <w:rPr>
          <w:rFonts w:eastAsia="Arial" w:cs="Arial"/>
          <w:color w:val="000000"/>
          <w:szCs w:val="20"/>
        </w:rPr>
        <w:t xml:space="preserve"> Kate McGrath, and provide funding for the conference fees of PGSA members who are attending an international conference</w:t>
      </w:r>
      <w:r w:rsidR="003836E7">
        <w:rPr>
          <w:rFonts w:eastAsia="Arial" w:cs="Arial"/>
          <w:color w:val="000000"/>
          <w:szCs w:val="20"/>
        </w:rPr>
        <w:t xml:space="preserve">. </w:t>
      </w:r>
      <w:r w:rsidR="00FA49B6">
        <w:rPr>
          <w:rFonts w:eastAsia="Arial" w:cs="Arial"/>
          <w:color w:val="000000"/>
          <w:szCs w:val="20"/>
        </w:rPr>
        <w:t xml:space="preserve">If you are interested in applying for a conference grant, check out the terms and process on our website, or email </w:t>
      </w:r>
      <w:hyperlink r:id="rId7" w:history="1">
        <w:r w:rsidR="00FA49B6" w:rsidRPr="00857102">
          <w:rPr>
            <w:rStyle w:val="Hyperlink"/>
            <w:rFonts w:eastAsia="Arial" w:cs="Arial"/>
            <w:szCs w:val="20"/>
          </w:rPr>
          <w:t>pgsa@vuw.ac.nz</w:t>
        </w:r>
      </w:hyperlink>
      <w:r w:rsidR="00FA49B6">
        <w:rPr>
          <w:rFonts w:eastAsia="Arial" w:cs="Arial"/>
          <w:color w:val="000000"/>
          <w:szCs w:val="20"/>
        </w:rPr>
        <w:t xml:space="preserve"> for more details.</w:t>
      </w:r>
      <w:r w:rsidR="00B83E1E">
        <w:rPr>
          <w:rFonts w:eastAsia="Arial" w:cs="Arial"/>
          <w:color w:val="000000"/>
          <w:szCs w:val="20"/>
        </w:rPr>
        <w:t xml:space="preserve"> </w:t>
      </w:r>
    </w:p>
    <w:p w14:paraId="42CBE041" w14:textId="446CE5FB" w:rsidR="00F775AF" w:rsidRPr="00F775AF" w:rsidRDefault="00F775AF" w:rsidP="00F775AF">
      <w:pPr>
        <w:ind w:firstLine="0"/>
        <w:rPr>
          <w:rFonts w:eastAsia="Times New Roman" w:cs="Arial"/>
          <w:color w:val="000000"/>
          <w:szCs w:val="20"/>
          <w:lang w:val="en-NZ" w:eastAsia="en-NZ"/>
        </w:rPr>
      </w:pPr>
      <w:r>
        <w:rPr>
          <w:rFonts w:eastAsia="Times New Roman" w:cs="Arial"/>
          <w:color w:val="000000"/>
          <w:szCs w:val="20"/>
          <w:lang w:val="en-NZ" w:eastAsia="en-NZ"/>
        </w:rPr>
        <w:t>Huu Trung Truong</w:t>
      </w:r>
      <w:r>
        <w:rPr>
          <w:rFonts w:eastAsia="Times New Roman" w:cs="Arial"/>
          <w:color w:val="000000"/>
          <w:szCs w:val="20"/>
          <w:lang w:val="en-NZ" w:eastAsia="en-NZ"/>
        </w:rPr>
        <w:tab/>
      </w:r>
      <w:r>
        <w:rPr>
          <w:rFonts w:eastAsia="Times New Roman" w:cs="Arial"/>
          <w:color w:val="000000"/>
          <w:szCs w:val="20"/>
          <w:lang w:val="en-NZ" w:eastAsia="en-NZ"/>
        </w:rPr>
        <w:tab/>
        <w:t>Engineering &amp; Computer Studies</w:t>
      </w:r>
      <w:r>
        <w:rPr>
          <w:rFonts w:eastAsia="Times New Roman" w:cs="Arial"/>
          <w:color w:val="000000"/>
          <w:szCs w:val="20"/>
          <w:lang w:val="en-NZ" w:eastAsia="en-NZ"/>
        </w:rPr>
        <w:tab/>
        <w:t>$973.46</w:t>
      </w:r>
      <w:r>
        <w:rPr>
          <w:rFonts w:eastAsia="Times New Roman" w:cs="Arial"/>
          <w:color w:val="000000"/>
          <w:szCs w:val="20"/>
          <w:lang w:val="en-NZ" w:eastAsia="en-NZ"/>
        </w:rPr>
        <w:br/>
        <w:t>Luke Santamaria</w:t>
      </w:r>
      <w:r>
        <w:rPr>
          <w:rFonts w:eastAsia="Times New Roman" w:cs="Arial"/>
          <w:color w:val="000000"/>
          <w:szCs w:val="20"/>
          <w:lang w:val="en-NZ" w:eastAsia="en-NZ"/>
        </w:rPr>
        <w:tab/>
      </w:r>
      <w:r>
        <w:rPr>
          <w:rFonts w:eastAsia="Times New Roman" w:cs="Arial"/>
          <w:color w:val="000000"/>
          <w:szCs w:val="20"/>
          <w:lang w:val="en-NZ" w:eastAsia="en-NZ"/>
        </w:rPr>
        <w:tab/>
        <w:t>Education</w:t>
      </w:r>
      <w:r>
        <w:rPr>
          <w:rFonts w:eastAsia="Times New Roman" w:cs="Arial"/>
          <w:color w:val="000000"/>
          <w:szCs w:val="20"/>
          <w:lang w:val="en-NZ" w:eastAsia="en-NZ"/>
        </w:rPr>
        <w:tab/>
      </w:r>
      <w:r>
        <w:rPr>
          <w:rFonts w:eastAsia="Times New Roman" w:cs="Arial"/>
          <w:color w:val="000000"/>
          <w:szCs w:val="20"/>
          <w:lang w:val="en-NZ" w:eastAsia="en-NZ"/>
        </w:rPr>
        <w:tab/>
      </w:r>
      <w:r>
        <w:rPr>
          <w:rFonts w:eastAsia="Times New Roman" w:cs="Arial"/>
          <w:color w:val="000000"/>
          <w:szCs w:val="20"/>
          <w:lang w:val="en-NZ" w:eastAsia="en-NZ"/>
        </w:rPr>
        <w:tab/>
      </w:r>
      <w:r>
        <w:rPr>
          <w:rFonts w:eastAsia="Times New Roman" w:cs="Arial"/>
          <w:color w:val="000000"/>
          <w:szCs w:val="20"/>
          <w:lang w:val="en-NZ" w:eastAsia="en-NZ"/>
        </w:rPr>
        <w:tab/>
        <w:t>$379.17</w:t>
      </w:r>
      <w:r>
        <w:rPr>
          <w:rFonts w:eastAsia="Times New Roman" w:cs="Arial"/>
          <w:color w:val="000000"/>
          <w:szCs w:val="20"/>
          <w:lang w:val="en-NZ" w:eastAsia="en-NZ"/>
        </w:rPr>
        <w:br/>
        <w:t>Kelsi Hall</w:t>
      </w:r>
      <w:r>
        <w:rPr>
          <w:rFonts w:eastAsia="Times New Roman" w:cs="Arial"/>
          <w:color w:val="000000"/>
          <w:szCs w:val="20"/>
          <w:lang w:val="en-NZ" w:eastAsia="en-NZ"/>
        </w:rPr>
        <w:tab/>
      </w:r>
      <w:r>
        <w:rPr>
          <w:rFonts w:eastAsia="Times New Roman" w:cs="Arial"/>
          <w:color w:val="000000"/>
          <w:szCs w:val="20"/>
          <w:lang w:val="en-NZ" w:eastAsia="en-NZ"/>
        </w:rPr>
        <w:tab/>
      </w:r>
      <w:r>
        <w:rPr>
          <w:rFonts w:eastAsia="Times New Roman" w:cs="Arial"/>
          <w:color w:val="000000"/>
          <w:szCs w:val="20"/>
          <w:lang w:val="en-NZ" w:eastAsia="en-NZ"/>
        </w:rPr>
        <w:tab/>
        <w:t>Biological Sciences</w:t>
      </w:r>
      <w:r>
        <w:rPr>
          <w:rFonts w:eastAsia="Times New Roman" w:cs="Arial"/>
          <w:color w:val="000000"/>
          <w:szCs w:val="20"/>
          <w:lang w:val="en-NZ" w:eastAsia="en-NZ"/>
        </w:rPr>
        <w:tab/>
      </w:r>
      <w:r>
        <w:rPr>
          <w:rFonts w:eastAsia="Times New Roman" w:cs="Arial"/>
          <w:color w:val="000000"/>
          <w:szCs w:val="20"/>
          <w:lang w:val="en-NZ" w:eastAsia="en-NZ"/>
        </w:rPr>
        <w:tab/>
      </w:r>
      <w:r>
        <w:rPr>
          <w:rFonts w:eastAsia="Times New Roman" w:cs="Arial"/>
          <w:color w:val="000000"/>
          <w:szCs w:val="20"/>
          <w:lang w:val="en-NZ" w:eastAsia="en-NZ"/>
        </w:rPr>
        <w:tab/>
        <w:t>$1000</w:t>
      </w:r>
    </w:p>
    <w:p w14:paraId="056CAAE5" w14:textId="77777777" w:rsidR="00A40C74" w:rsidRPr="00304474" w:rsidRDefault="00280FE8" w:rsidP="00F775AF">
      <w:pPr>
        <w:ind w:firstLine="0"/>
        <w:outlineLvl w:val="0"/>
        <w:rPr>
          <w:rFonts w:eastAsia="MetroBlack LT Two" w:cs="Arial"/>
          <w:b/>
          <w:color w:val="000000"/>
          <w:szCs w:val="20"/>
        </w:rPr>
      </w:pPr>
      <w:r w:rsidRPr="00304474">
        <w:rPr>
          <w:rFonts w:eastAsia="MetroBlack LT Two" w:cs="Arial"/>
          <w:b/>
          <w:color w:val="000000"/>
          <w:szCs w:val="20"/>
        </w:rPr>
        <w:t>Student Representation</w:t>
      </w:r>
    </w:p>
    <w:p w14:paraId="34E4C339" w14:textId="5AF09CDC" w:rsidR="00934A6A" w:rsidRPr="00304474" w:rsidRDefault="003836E7" w:rsidP="00F775AF">
      <w:pPr>
        <w:ind w:firstLine="0"/>
        <w:rPr>
          <w:rFonts w:eastAsia="Arial" w:cs="Arial"/>
          <w:szCs w:val="20"/>
          <w:lang w:eastAsia="zh-CN"/>
        </w:rPr>
      </w:pPr>
      <w:r>
        <w:rPr>
          <w:rFonts w:eastAsia="Arial" w:cs="Arial"/>
          <w:szCs w:val="20"/>
        </w:rPr>
        <w:t>The PGSA represents postgraduate students</w:t>
      </w:r>
      <w:r w:rsidR="00934A6A" w:rsidRPr="00304474">
        <w:rPr>
          <w:rFonts w:eastAsia="Arial" w:cs="Arial"/>
          <w:szCs w:val="20"/>
        </w:rPr>
        <w:t xml:space="preserve"> on key </w:t>
      </w:r>
      <w:r>
        <w:rPr>
          <w:rFonts w:eastAsia="Arial" w:cs="Arial"/>
          <w:szCs w:val="20"/>
        </w:rPr>
        <w:t xml:space="preserve">Boards and </w:t>
      </w:r>
      <w:r w:rsidR="00934A6A" w:rsidRPr="00304474">
        <w:rPr>
          <w:rFonts w:eastAsia="Arial" w:cs="Arial"/>
          <w:szCs w:val="20"/>
        </w:rPr>
        <w:t>C</w:t>
      </w:r>
      <w:r>
        <w:rPr>
          <w:rFonts w:eastAsia="Arial" w:cs="Arial"/>
          <w:szCs w:val="20"/>
        </w:rPr>
        <w:t>ommittees at Victoria</w:t>
      </w:r>
      <w:r w:rsidR="00A40C74" w:rsidRPr="00304474">
        <w:rPr>
          <w:rFonts w:eastAsia="Arial" w:cs="Arial"/>
          <w:szCs w:val="20"/>
        </w:rPr>
        <w:t xml:space="preserve"> Un</w:t>
      </w:r>
      <w:r w:rsidR="00934A6A" w:rsidRPr="00304474">
        <w:rPr>
          <w:rFonts w:eastAsia="Arial" w:cs="Arial"/>
          <w:szCs w:val="20"/>
        </w:rPr>
        <w:t>iversity, at</w:t>
      </w:r>
      <w:r>
        <w:rPr>
          <w:rFonts w:eastAsia="Arial" w:cs="Arial"/>
          <w:szCs w:val="20"/>
        </w:rPr>
        <w:t xml:space="preserve"> both the</w:t>
      </w:r>
      <w:r w:rsidR="00934A6A" w:rsidRPr="00304474">
        <w:rPr>
          <w:rFonts w:eastAsia="Arial" w:cs="Arial"/>
          <w:szCs w:val="20"/>
        </w:rPr>
        <w:t xml:space="preserve"> </w:t>
      </w:r>
      <w:r>
        <w:rPr>
          <w:rFonts w:eastAsia="Arial" w:cs="Arial"/>
          <w:szCs w:val="20"/>
        </w:rPr>
        <w:t>Faculty and University level</w:t>
      </w:r>
      <w:r w:rsidR="00934A6A" w:rsidRPr="00304474">
        <w:rPr>
          <w:rFonts w:eastAsia="Arial" w:cs="Arial"/>
          <w:szCs w:val="20"/>
        </w:rPr>
        <w:t>. R</w:t>
      </w:r>
      <w:r w:rsidR="00A40C74" w:rsidRPr="00304474">
        <w:rPr>
          <w:rFonts w:eastAsia="Arial" w:cs="Arial"/>
          <w:szCs w:val="20"/>
        </w:rPr>
        <w:t>epresentatives o</w:t>
      </w:r>
      <w:r w:rsidR="00934A6A" w:rsidRPr="00304474">
        <w:rPr>
          <w:rFonts w:eastAsia="Arial" w:cs="Arial"/>
          <w:szCs w:val="20"/>
        </w:rPr>
        <w:t>n these committees are drawn from the E</w:t>
      </w:r>
      <w:r w:rsidR="00A40C74" w:rsidRPr="00304474">
        <w:rPr>
          <w:rFonts w:eastAsia="Arial" w:cs="Arial"/>
          <w:szCs w:val="20"/>
        </w:rPr>
        <w:t xml:space="preserve">xecutive </w:t>
      </w:r>
      <w:r w:rsidR="00934A6A" w:rsidRPr="00304474">
        <w:rPr>
          <w:rFonts w:eastAsia="Arial" w:cs="Arial"/>
          <w:szCs w:val="20"/>
        </w:rPr>
        <w:t>Board</w:t>
      </w:r>
      <w:r w:rsidR="00A40C74" w:rsidRPr="00304474">
        <w:rPr>
          <w:rFonts w:eastAsia="Arial" w:cs="Arial"/>
          <w:szCs w:val="20"/>
        </w:rPr>
        <w:t xml:space="preserve"> </w:t>
      </w:r>
      <w:r w:rsidR="00934A6A" w:rsidRPr="00304474">
        <w:rPr>
          <w:rFonts w:eastAsia="Arial" w:cs="Arial"/>
          <w:szCs w:val="20"/>
        </w:rPr>
        <w:t>and other postgraduate volunteers</w:t>
      </w:r>
      <w:r w:rsidR="00A40C74" w:rsidRPr="00304474">
        <w:rPr>
          <w:rFonts w:eastAsia="Arial" w:cs="Arial"/>
          <w:szCs w:val="20"/>
        </w:rPr>
        <w:t>.</w:t>
      </w:r>
      <w:r w:rsidR="00A40C74" w:rsidRPr="00304474">
        <w:rPr>
          <w:rFonts w:eastAsia="Arial" w:cs="Arial"/>
          <w:szCs w:val="20"/>
          <w:lang w:eastAsia="zh-CN"/>
        </w:rPr>
        <w:t xml:space="preserve"> </w:t>
      </w:r>
    </w:p>
    <w:p w14:paraId="040EC12B" w14:textId="6C793BE4" w:rsidR="00A40C74" w:rsidRPr="00304474" w:rsidRDefault="00A40C74" w:rsidP="00F775AF">
      <w:pPr>
        <w:ind w:firstLine="0"/>
        <w:rPr>
          <w:rFonts w:cs="Arial"/>
          <w:szCs w:val="20"/>
        </w:rPr>
      </w:pPr>
      <w:r w:rsidRPr="00304474">
        <w:rPr>
          <w:rFonts w:eastAsia="Arial" w:cs="Arial"/>
          <w:szCs w:val="20"/>
        </w:rPr>
        <w:t>The PGSA thanks all those who have contributed to the postgraduate community t</w:t>
      </w:r>
      <w:r w:rsidR="002306FB" w:rsidRPr="00304474">
        <w:rPr>
          <w:rFonts w:eastAsia="Arial" w:cs="Arial"/>
          <w:szCs w:val="20"/>
        </w:rPr>
        <w:t>hrough service on a University Board or C</w:t>
      </w:r>
      <w:r w:rsidRPr="00304474">
        <w:rPr>
          <w:rFonts w:eastAsia="Arial" w:cs="Arial"/>
          <w:szCs w:val="20"/>
        </w:rPr>
        <w:t>ommittee</w:t>
      </w:r>
      <w:r w:rsidRPr="00304474">
        <w:rPr>
          <w:rFonts w:eastAsia="SimSun" w:cs="Arial"/>
          <w:szCs w:val="20"/>
          <w:lang w:eastAsia="zh-CN"/>
        </w:rPr>
        <w:t xml:space="preserve">. </w:t>
      </w:r>
      <w:r w:rsidR="00C92F8D">
        <w:rPr>
          <w:rFonts w:eastAsia="Arial" w:cs="Arial"/>
          <w:szCs w:val="20"/>
        </w:rPr>
        <w:t xml:space="preserve">This year, the PGSA has hosted </w:t>
      </w:r>
      <w:r w:rsidR="00F775AF">
        <w:rPr>
          <w:rFonts w:eastAsia="SimSun" w:cs="Arial"/>
          <w:szCs w:val="20"/>
          <w:lang w:eastAsia="zh-CN"/>
        </w:rPr>
        <w:t>two</w:t>
      </w:r>
      <w:r w:rsidRPr="00304474">
        <w:rPr>
          <w:rFonts w:eastAsia="SimSun" w:cs="Arial"/>
          <w:szCs w:val="20"/>
          <w:lang w:eastAsia="zh-CN"/>
        </w:rPr>
        <w:t xml:space="preserve"> </w:t>
      </w:r>
      <w:r w:rsidRPr="00304474">
        <w:rPr>
          <w:rFonts w:eastAsia="Arial" w:cs="Arial"/>
          <w:szCs w:val="20"/>
        </w:rPr>
        <w:t>Committee Reps Morning Tea</w:t>
      </w:r>
      <w:r w:rsidRPr="00304474">
        <w:rPr>
          <w:rFonts w:eastAsia="SimSun" w:cs="Arial"/>
          <w:szCs w:val="20"/>
          <w:lang w:eastAsia="zh-CN"/>
        </w:rPr>
        <w:t xml:space="preserve"> </w:t>
      </w:r>
      <w:r w:rsidR="00C92F8D">
        <w:rPr>
          <w:rFonts w:eastAsia="Arial" w:cs="Arial"/>
          <w:szCs w:val="20"/>
        </w:rPr>
        <w:t>e</w:t>
      </w:r>
      <w:r w:rsidR="00C92F8D" w:rsidRPr="00F775AF">
        <w:rPr>
          <w:rFonts w:eastAsia="Arial" w:cs="Arial"/>
          <w:szCs w:val="20"/>
        </w:rPr>
        <w:t>vents</w:t>
      </w:r>
      <w:r w:rsidR="00A235CF" w:rsidRPr="00F775AF">
        <w:rPr>
          <w:rFonts w:eastAsia="SimSun" w:cs="Arial"/>
          <w:szCs w:val="20"/>
          <w:lang w:eastAsia="zh-CN"/>
        </w:rPr>
        <w:t xml:space="preserve"> on </w:t>
      </w:r>
      <w:r w:rsidR="00C40796" w:rsidRPr="00F775AF">
        <w:rPr>
          <w:rFonts w:eastAsia="SimSun" w:cs="Arial"/>
          <w:szCs w:val="20"/>
          <w:lang w:eastAsia="zh-CN"/>
        </w:rPr>
        <w:t>1</w:t>
      </w:r>
      <w:r w:rsidR="00BB30EF" w:rsidRPr="00F775AF">
        <w:rPr>
          <w:rFonts w:eastAsia="SimSun" w:cs="Arial"/>
          <w:szCs w:val="20"/>
          <w:lang w:eastAsia="zh-CN"/>
        </w:rPr>
        <w:t>1</w:t>
      </w:r>
      <w:r w:rsidR="00A235CF" w:rsidRPr="00F775AF">
        <w:rPr>
          <w:rFonts w:eastAsia="SimSun" w:cs="Arial"/>
          <w:szCs w:val="20"/>
          <w:vertAlign w:val="superscript"/>
          <w:lang w:eastAsia="zh-CN"/>
        </w:rPr>
        <w:t>th</w:t>
      </w:r>
      <w:r w:rsidR="00A235CF" w:rsidRPr="00F775AF">
        <w:rPr>
          <w:rFonts w:eastAsia="SimSun" w:cs="Arial"/>
          <w:szCs w:val="20"/>
          <w:lang w:eastAsia="zh-CN"/>
        </w:rPr>
        <w:t xml:space="preserve"> </w:t>
      </w:r>
      <w:r w:rsidR="00C40796" w:rsidRPr="00F775AF">
        <w:rPr>
          <w:rFonts w:eastAsia="SimSun" w:cs="Arial"/>
          <w:szCs w:val="20"/>
          <w:lang w:eastAsia="zh-CN"/>
        </w:rPr>
        <w:t xml:space="preserve">April, </w:t>
      </w:r>
      <w:r w:rsidR="00292C75" w:rsidRPr="00F775AF">
        <w:rPr>
          <w:rFonts w:eastAsia="SimSun" w:cs="Arial"/>
          <w:szCs w:val="20"/>
          <w:lang w:eastAsia="zh-CN"/>
        </w:rPr>
        <w:t>1</w:t>
      </w:r>
      <w:r w:rsidR="00BB30EF" w:rsidRPr="00F775AF">
        <w:rPr>
          <w:rFonts w:eastAsia="SimSun" w:cs="Arial"/>
          <w:szCs w:val="20"/>
          <w:lang w:eastAsia="zh-CN"/>
        </w:rPr>
        <w:t>8</w:t>
      </w:r>
      <w:r w:rsidR="00292C75" w:rsidRPr="00F775AF">
        <w:rPr>
          <w:rFonts w:eastAsia="SimSun" w:cs="Arial"/>
          <w:szCs w:val="20"/>
          <w:vertAlign w:val="superscript"/>
          <w:lang w:eastAsia="zh-CN"/>
        </w:rPr>
        <w:t>th</w:t>
      </w:r>
      <w:r w:rsidR="00292C75" w:rsidRPr="00F775AF">
        <w:rPr>
          <w:rFonts w:eastAsia="SimSun" w:cs="Arial"/>
          <w:szCs w:val="20"/>
          <w:lang w:eastAsia="zh-CN"/>
        </w:rPr>
        <w:t xml:space="preserve"> July</w:t>
      </w:r>
      <w:r w:rsidR="00F775AF" w:rsidRPr="00F775AF">
        <w:rPr>
          <w:rFonts w:eastAsia="SimSun" w:cs="Arial"/>
          <w:szCs w:val="20"/>
          <w:lang w:eastAsia="zh-CN"/>
        </w:rPr>
        <w:t>,</w:t>
      </w:r>
      <w:r w:rsidR="00C40796" w:rsidRPr="00F775AF">
        <w:rPr>
          <w:rFonts w:eastAsia="SimSun" w:cs="Arial"/>
          <w:szCs w:val="20"/>
          <w:lang w:eastAsia="zh-CN"/>
        </w:rPr>
        <w:t xml:space="preserve"> and </w:t>
      </w:r>
      <w:r w:rsidR="00F775AF" w:rsidRPr="00F775AF">
        <w:rPr>
          <w:rFonts w:eastAsia="SimSun" w:cs="Arial"/>
          <w:szCs w:val="20"/>
          <w:lang w:eastAsia="zh-CN"/>
        </w:rPr>
        <w:t xml:space="preserve">we have another coming up on </w:t>
      </w:r>
      <w:r w:rsidR="00C40796" w:rsidRPr="00F775AF">
        <w:rPr>
          <w:rFonts w:eastAsia="SimSun" w:cs="Arial"/>
          <w:szCs w:val="20"/>
          <w:lang w:eastAsia="zh-CN"/>
        </w:rPr>
        <w:t>1</w:t>
      </w:r>
      <w:r w:rsidR="00BB30EF" w:rsidRPr="00F775AF">
        <w:rPr>
          <w:rFonts w:eastAsia="SimSun" w:cs="Arial"/>
          <w:szCs w:val="20"/>
          <w:lang w:eastAsia="zh-CN"/>
        </w:rPr>
        <w:t>7</w:t>
      </w:r>
      <w:r w:rsidR="00A235CF" w:rsidRPr="00F775AF">
        <w:rPr>
          <w:rFonts w:eastAsia="SimSun" w:cs="Arial"/>
          <w:szCs w:val="20"/>
          <w:vertAlign w:val="superscript"/>
          <w:lang w:eastAsia="zh-CN"/>
        </w:rPr>
        <w:t>th</w:t>
      </w:r>
      <w:r w:rsidR="00A235CF" w:rsidRPr="00F775AF">
        <w:rPr>
          <w:rFonts w:eastAsia="SimSun" w:cs="Arial"/>
          <w:szCs w:val="20"/>
          <w:lang w:eastAsia="zh-CN"/>
        </w:rPr>
        <w:t xml:space="preserve"> </w:t>
      </w:r>
      <w:r w:rsidRPr="00F775AF">
        <w:rPr>
          <w:rFonts w:eastAsia="SimSun" w:cs="Arial"/>
          <w:szCs w:val="20"/>
          <w:lang w:eastAsia="zh-CN"/>
        </w:rPr>
        <w:t>October</w:t>
      </w:r>
      <w:r w:rsidRPr="00304474">
        <w:rPr>
          <w:rFonts w:eastAsia="SimSun" w:cs="Arial"/>
          <w:szCs w:val="20"/>
          <w:lang w:eastAsia="zh-CN"/>
        </w:rPr>
        <w:t>.</w:t>
      </w:r>
      <w:r w:rsidRPr="00304474">
        <w:rPr>
          <w:rFonts w:eastAsia="Arial" w:cs="Arial"/>
          <w:szCs w:val="20"/>
        </w:rPr>
        <w:t xml:space="preserve"> We currently have representatives on the following committees: </w:t>
      </w:r>
    </w:p>
    <w:p w14:paraId="45154B9D" w14:textId="7EA21EE8" w:rsidR="00ED56E2" w:rsidRPr="00A51461" w:rsidRDefault="00ED56E2" w:rsidP="00F775AF">
      <w:pPr>
        <w:pStyle w:val="ListParagraph"/>
        <w:numPr>
          <w:ilvl w:val="0"/>
          <w:numId w:val="4"/>
        </w:numPr>
        <w:spacing w:after="0"/>
        <w:rPr>
          <w:rFonts w:cs="Arial"/>
          <w:szCs w:val="20"/>
        </w:rPr>
      </w:pPr>
      <w:r w:rsidRPr="00A51461">
        <w:rPr>
          <w:rFonts w:cs="Arial"/>
          <w:szCs w:val="20"/>
        </w:rPr>
        <w:t>Academic Board</w:t>
      </w:r>
      <w:r w:rsidRPr="00A51461">
        <w:rPr>
          <w:rFonts w:cs="Arial"/>
          <w:szCs w:val="20"/>
        </w:rPr>
        <w:tab/>
      </w:r>
      <w:r w:rsidRPr="00A51461">
        <w:rPr>
          <w:rFonts w:cs="Arial"/>
          <w:szCs w:val="20"/>
        </w:rPr>
        <w:tab/>
      </w:r>
      <w:r w:rsidRPr="00A51461">
        <w:rPr>
          <w:rFonts w:cs="Arial"/>
          <w:szCs w:val="20"/>
        </w:rPr>
        <w:tab/>
      </w:r>
      <w:r w:rsidRPr="00A51461">
        <w:rPr>
          <w:rFonts w:cs="Arial"/>
          <w:szCs w:val="20"/>
        </w:rPr>
        <w:tab/>
      </w:r>
      <w:r w:rsidRPr="00A51461">
        <w:rPr>
          <w:rFonts w:cs="Arial"/>
          <w:szCs w:val="20"/>
        </w:rPr>
        <w:tab/>
      </w:r>
      <w:r w:rsidR="003836E7" w:rsidRPr="00A51461">
        <w:rPr>
          <w:rFonts w:cs="Arial"/>
          <w:szCs w:val="20"/>
        </w:rPr>
        <w:t>Jordan Anderson</w:t>
      </w:r>
    </w:p>
    <w:p w14:paraId="5D029A54" w14:textId="110CD3DD" w:rsidR="00ED56E2" w:rsidRPr="00A51461" w:rsidRDefault="00ED56E2" w:rsidP="00F775AF">
      <w:pPr>
        <w:pStyle w:val="ListParagraph"/>
        <w:numPr>
          <w:ilvl w:val="0"/>
          <w:numId w:val="4"/>
        </w:numPr>
        <w:spacing w:after="0"/>
        <w:rPr>
          <w:rFonts w:cs="Arial"/>
          <w:szCs w:val="20"/>
        </w:rPr>
      </w:pPr>
      <w:r w:rsidRPr="00A51461">
        <w:rPr>
          <w:rFonts w:cs="Arial"/>
          <w:szCs w:val="20"/>
        </w:rPr>
        <w:t>Academic Committee</w:t>
      </w:r>
      <w:r w:rsidRPr="00A51461">
        <w:rPr>
          <w:rFonts w:cs="Arial"/>
          <w:szCs w:val="20"/>
        </w:rPr>
        <w:tab/>
      </w:r>
      <w:r w:rsidRPr="00A51461">
        <w:rPr>
          <w:rFonts w:cs="Arial"/>
          <w:szCs w:val="20"/>
        </w:rPr>
        <w:tab/>
      </w:r>
      <w:r w:rsidRPr="00A51461">
        <w:rPr>
          <w:rFonts w:cs="Arial"/>
          <w:szCs w:val="20"/>
        </w:rPr>
        <w:tab/>
      </w:r>
      <w:r w:rsidRPr="00A51461">
        <w:rPr>
          <w:rFonts w:cs="Arial"/>
          <w:szCs w:val="20"/>
        </w:rPr>
        <w:tab/>
      </w:r>
      <w:r w:rsidRPr="00A51461">
        <w:rPr>
          <w:rFonts w:cs="Arial"/>
          <w:szCs w:val="20"/>
        </w:rPr>
        <w:tab/>
      </w:r>
      <w:r w:rsidR="003836E7" w:rsidRPr="00A51461">
        <w:rPr>
          <w:rFonts w:cs="Arial"/>
          <w:szCs w:val="20"/>
        </w:rPr>
        <w:t>Jordan Anderson</w:t>
      </w:r>
    </w:p>
    <w:p w14:paraId="4713A1E2" w14:textId="2455D6AB" w:rsidR="002330ED" w:rsidRPr="00A51461" w:rsidRDefault="00ED56E2" w:rsidP="00F775AF">
      <w:pPr>
        <w:pStyle w:val="ListParagraph"/>
        <w:numPr>
          <w:ilvl w:val="0"/>
          <w:numId w:val="4"/>
        </w:numPr>
        <w:spacing w:after="0"/>
        <w:rPr>
          <w:rFonts w:cs="Arial"/>
          <w:szCs w:val="20"/>
        </w:rPr>
      </w:pPr>
      <w:r w:rsidRPr="00A51461">
        <w:rPr>
          <w:rFonts w:cs="Arial"/>
          <w:szCs w:val="20"/>
        </w:rPr>
        <w:t>University Research Committee</w:t>
      </w:r>
      <w:r w:rsidRPr="00A51461">
        <w:rPr>
          <w:rFonts w:cs="Arial"/>
          <w:szCs w:val="20"/>
        </w:rPr>
        <w:tab/>
      </w:r>
      <w:r w:rsidRPr="00A51461">
        <w:rPr>
          <w:rFonts w:cs="Arial"/>
          <w:szCs w:val="20"/>
        </w:rPr>
        <w:tab/>
      </w:r>
      <w:r w:rsidRPr="00A51461">
        <w:rPr>
          <w:rFonts w:cs="Arial"/>
          <w:szCs w:val="20"/>
        </w:rPr>
        <w:tab/>
      </w:r>
      <w:r w:rsidR="009658B1" w:rsidRPr="00A51461">
        <w:rPr>
          <w:rFonts w:cs="Arial"/>
          <w:szCs w:val="20"/>
        </w:rPr>
        <w:tab/>
      </w:r>
      <w:r w:rsidR="00BB30EF" w:rsidRPr="00A51461">
        <w:rPr>
          <w:rFonts w:cs="Arial"/>
          <w:szCs w:val="20"/>
        </w:rPr>
        <w:t>Hamish Simmonds</w:t>
      </w:r>
    </w:p>
    <w:p w14:paraId="47E76F9E" w14:textId="14211E97" w:rsidR="00ED56E2" w:rsidRPr="00A51461" w:rsidRDefault="002330ED" w:rsidP="00F775AF">
      <w:pPr>
        <w:pStyle w:val="ListParagraph"/>
        <w:numPr>
          <w:ilvl w:val="0"/>
          <w:numId w:val="4"/>
        </w:numPr>
        <w:spacing w:after="0"/>
        <w:rPr>
          <w:rFonts w:cs="Arial"/>
          <w:szCs w:val="20"/>
        </w:rPr>
      </w:pPr>
      <w:r w:rsidRPr="00A51461">
        <w:rPr>
          <w:rFonts w:cs="Arial"/>
          <w:szCs w:val="20"/>
        </w:rPr>
        <w:t>URC Intellectual Prope</w:t>
      </w:r>
      <w:r w:rsidR="00BB30EF" w:rsidRPr="00A51461">
        <w:rPr>
          <w:rFonts w:cs="Arial"/>
          <w:szCs w:val="20"/>
        </w:rPr>
        <w:t>rty Standing Committee (IPSC)</w:t>
      </w:r>
      <w:r w:rsidR="00BB30EF" w:rsidRPr="00A51461">
        <w:rPr>
          <w:rFonts w:cs="Arial"/>
          <w:szCs w:val="20"/>
        </w:rPr>
        <w:tab/>
      </w:r>
      <w:r w:rsidR="00A51461" w:rsidRPr="00A51461">
        <w:rPr>
          <w:rFonts w:cs="Arial"/>
          <w:szCs w:val="20"/>
        </w:rPr>
        <w:t>Vlad Samoylov</w:t>
      </w:r>
    </w:p>
    <w:p w14:paraId="559F4FFC" w14:textId="49D2A503" w:rsidR="00A51461" w:rsidRPr="00A51461" w:rsidRDefault="00A51461" w:rsidP="00F775AF">
      <w:pPr>
        <w:pStyle w:val="ListParagraph"/>
        <w:numPr>
          <w:ilvl w:val="0"/>
          <w:numId w:val="4"/>
        </w:numPr>
        <w:spacing w:after="0"/>
        <w:rPr>
          <w:rFonts w:cs="Arial"/>
          <w:szCs w:val="20"/>
        </w:rPr>
      </w:pPr>
      <w:r w:rsidRPr="00A51461">
        <w:rPr>
          <w:rFonts w:cs="Arial"/>
          <w:szCs w:val="20"/>
        </w:rPr>
        <w:t>Human Ethics Committee</w:t>
      </w:r>
      <w:r w:rsidRPr="00A51461">
        <w:rPr>
          <w:rFonts w:cs="Arial"/>
          <w:szCs w:val="20"/>
        </w:rPr>
        <w:tab/>
      </w:r>
      <w:r w:rsidRPr="00A51461">
        <w:rPr>
          <w:rFonts w:cs="Arial"/>
          <w:szCs w:val="20"/>
        </w:rPr>
        <w:tab/>
      </w:r>
      <w:r w:rsidRPr="00A51461">
        <w:rPr>
          <w:rFonts w:cs="Arial"/>
          <w:szCs w:val="20"/>
        </w:rPr>
        <w:tab/>
      </w:r>
      <w:r w:rsidRPr="00A51461">
        <w:rPr>
          <w:rFonts w:cs="Arial"/>
          <w:szCs w:val="20"/>
        </w:rPr>
        <w:tab/>
        <w:t>Josh Brian</w:t>
      </w:r>
      <w:r>
        <w:rPr>
          <w:rFonts w:cs="Arial"/>
          <w:szCs w:val="20"/>
        </w:rPr>
        <w:t>/Schyana Sivanantham</w:t>
      </w:r>
    </w:p>
    <w:p w14:paraId="14B1D7D8" w14:textId="54AA517E" w:rsidR="00ED56E2" w:rsidRDefault="00ED56E2" w:rsidP="00F775AF">
      <w:pPr>
        <w:pStyle w:val="ListParagraph"/>
        <w:numPr>
          <w:ilvl w:val="0"/>
          <w:numId w:val="4"/>
        </w:numPr>
        <w:spacing w:after="0"/>
        <w:rPr>
          <w:rFonts w:cs="Arial"/>
          <w:szCs w:val="20"/>
        </w:rPr>
      </w:pPr>
      <w:r w:rsidRPr="00A51461">
        <w:rPr>
          <w:rFonts w:cs="Arial"/>
          <w:szCs w:val="20"/>
        </w:rPr>
        <w:t>Faculty of Graduate Research Board</w:t>
      </w:r>
      <w:r w:rsidRPr="00A51461">
        <w:rPr>
          <w:rFonts w:cs="Arial"/>
          <w:szCs w:val="20"/>
        </w:rPr>
        <w:tab/>
      </w:r>
      <w:r w:rsidRPr="00A51461">
        <w:rPr>
          <w:rFonts w:cs="Arial"/>
          <w:szCs w:val="20"/>
        </w:rPr>
        <w:tab/>
      </w:r>
      <w:r w:rsidRPr="00A51461">
        <w:rPr>
          <w:rFonts w:cs="Arial"/>
          <w:szCs w:val="20"/>
        </w:rPr>
        <w:tab/>
      </w:r>
      <w:r w:rsidR="003836E7" w:rsidRPr="00A51461">
        <w:rPr>
          <w:rFonts w:cs="Arial"/>
          <w:szCs w:val="20"/>
        </w:rPr>
        <w:t>Kris Santoso/Priyanka Roy</w:t>
      </w:r>
    </w:p>
    <w:p w14:paraId="311151DC" w14:textId="06D2E9A9" w:rsidR="00A51461" w:rsidRDefault="00A51461" w:rsidP="00F775AF">
      <w:pPr>
        <w:pStyle w:val="ListParagraph"/>
        <w:numPr>
          <w:ilvl w:val="0"/>
          <w:numId w:val="4"/>
        </w:numPr>
        <w:spacing w:after="0"/>
        <w:rPr>
          <w:rFonts w:cs="Arial"/>
          <w:szCs w:val="20"/>
        </w:rPr>
      </w:pPr>
      <w:r>
        <w:rPr>
          <w:rFonts w:cs="Arial"/>
          <w:szCs w:val="20"/>
        </w:rPr>
        <w:lastRenderedPageBreak/>
        <w:t>Faculty of Health Curriculum Committee</w:t>
      </w:r>
      <w:r>
        <w:rPr>
          <w:rFonts w:cs="Arial"/>
          <w:szCs w:val="20"/>
        </w:rPr>
        <w:tab/>
      </w:r>
      <w:r>
        <w:rPr>
          <w:rFonts w:cs="Arial"/>
          <w:szCs w:val="20"/>
        </w:rPr>
        <w:tab/>
      </w:r>
      <w:r>
        <w:rPr>
          <w:rFonts w:cs="Arial"/>
          <w:szCs w:val="20"/>
        </w:rPr>
        <w:tab/>
        <w:t>Max Baddeley</w:t>
      </w:r>
    </w:p>
    <w:p w14:paraId="007E42BC" w14:textId="645AB72F" w:rsidR="00A51461" w:rsidRPr="00A51461" w:rsidRDefault="00A51461" w:rsidP="00F775AF">
      <w:pPr>
        <w:pStyle w:val="ListParagraph"/>
        <w:numPr>
          <w:ilvl w:val="0"/>
          <w:numId w:val="4"/>
        </w:numPr>
        <w:spacing w:after="0"/>
        <w:rPr>
          <w:rFonts w:cs="Arial"/>
          <w:szCs w:val="20"/>
        </w:rPr>
      </w:pPr>
      <w:r>
        <w:rPr>
          <w:rFonts w:cs="Arial"/>
          <w:szCs w:val="20"/>
        </w:rPr>
        <w:t>Faculty of Health Academic Committee</w:t>
      </w:r>
      <w:r>
        <w:rPr>
          <w:rFonts w:cs="Arial"/>
          <w:szCs w:val="20"/>
        </w:rPr>
        <w:tab/>
      </w:r>
      <w:r>
        <w:rPr>
          <w:rFonts w:cs="Arial"/>
          <w:szCs w:val="20"/>
        </w:rPr>
        <w:tab/>
      </w:r>
      <w:r>
        <w:rPr>
          <w:rFonts w:cs="Arial"/>
          <w:szCs w:val="20"/>
        </w:rPr>
        <w:tab/>
        <w:t>Tosin Popoola</w:t>
      </w:r>
    </w:p>
    <w:p w14:paraId="1EF0FCEE" w14:textId="073273A9" w:rsidR="007142EB" w:rsidRPr="00A51461" w:rsidRDefault="00ED56E2" w:rsidP="00F775AF">
      <w:pPr>
        <w:pStyle w:val="ListParagraph"/>
        <w:numPr>
          <w:ilvl w:val="0"/>
          <w:numId w:val="5"/>
        </w:numPr>
        <w:spacing w:after="0"/>
        <w:rPr>
          <w:rFonts w:cs="Arial"/>
          <w:szCs w:val="20"/>
        </w:rPr>
      </w:pPr>
      <w:r w:rsidRPr="00A51461">
        <w:rPr>
          <w:rFonts w:cs="Arial"/>
          <w:szCs w:val="20"/>
        </w:rPr>
        <w:t>FHSS/Education Research Committee</w:t>
      </w:r>
      <w:r w:rsidRPr="00A51461">
        <w:rPr>
          <w:rFonts w:cs="Arial"/>
          <w:szCs w:val="20"/>
        </w:rPr>
        <w:tab/>
      </w:r>
      <w:r w:rsidRPr="00A51461">
        <w:rPr>
          <w:rFonts w:cs="Arial"/>
          <w:szCs w:val="20"/>
        </w:rPr>
        <w:tab/>
      </w:r>
      <w:r w:rsidR="00292C75" w:rsidRPr="00A51461">
        <w:rPr>
          <w:rFonts w:cs="Arial"/>
          <w:szCs w:val="20"/>
        </w:rPr>
        <w:tab/>
      </w:r>
      <w:r w:rsidR="00A51461">
        <w:rPr>
          <w:rFonts w:cs="Arial"/>
          <w:szCs w:val="20"/>
        </w:rPr>
        <w:t>Hayden Thorne</w:t>
      </w:r>
    </w:p>
    <w:p w14:paraId="5E5B19B0" w14:textId="3B7F9892" w:rsidR="00ED56E2" w:rsidRPr="00A51461" w:rsidRDefault="00ED56E2" w:rsidP="00F775AF">
      <w:pPr>
        <w:pStyle w:val="ListParagraph"/>
        <w:numPr>
          <w:ilvl w:val="0"/>
          <w:numId w:val="5"/>
        </w:numPr>
        <w:spacing w:after="0"/>
        <w:rPr>
          <w:rFonts w:cs="Arial"/>
          <w:szCs w:val="20"/>
        </w:rPr>
      </w:pPr>
      <w:r w:rsidRPr="00A51461">
        <w:rPr>
          <w:rFonts w:cs="Arial"/>
          <w:szCs w:val="20"/>
        </w:rPr>
        <w:t>FHSS Faculty Board</w:t>
      </w:r>
      <w:r w:rsidRPr="00A51461">
        <w:rPr>
          <w:rFonts w:cs="Arial"/>
          <w:szCs w:val="20"/>
        </w:rPr>
        <w:tab/>
      </w:r>
      <w:r w:rsidRPr="00A51461">
        <w:rPr>
          <w:rFonts w:cs="Arial"/>
          <w:szCs w:val="20"/>
        </w:rPr>
        <w:tab/>
      </w:r>
      <w:r w:rsidRPr="00A51461">
        <w:rPr>
          <w:rFonts w:cs="Arial"/>
          <w:szCs w:val="20"/>
        </w:rPr>
        <w:tab/>
      </w:r>
      <w:r w:rsidRPr="00A51461">
        <w:rPr>
          <w:rFonts w:cs="Arial"/>
          <w:szCs w:val="20"/>
        </w:rPr>
        <w:tab/>
      </w:r>
      <w:r w:rsidRPr="00A51461">
        <w:rPr>
          <w:rFonts w:cs="Arial"/>
          <w:szCs w:val="20"/>
        </w:rPr>
        <w:tab/>
      </w:r>
      <w:r w:rsidR="00A51461">
        <w:rPr>
          <w:rFonts w:cs="Arial"/>
          <w:szCs w:val="20"/>
        </w:rPr>
        <w:t>Lehyla Heward/</w:t>
      </w:r>
      <w:r w:rsidR="00BB30EF" w:rsidRPr="00A51461">
        <w:rPr>
          <w:rFonts w:cs="Arial"/>
          <w:szCs w:val="20"/>
        </w:rPr>
        <w:t>Corrina Connor</w:t>
      </w:r>
    </w:p>
    <w:p w14:paraId="51BA634B" w14:textId="2A726A9D" w:rsidR="003836E7" w:rsidRPr="00A51461" w:rsidRDefault="003836E7" w:rsidP="00F775AF">
      <w:pPr>
        <w:pStyle w:val="ListParagraph"/>
        <w:numPr>
          <w:ilvl w:val="0"/>
          <w:numId w:val="5"/>
        </w:numPr>
        <w:spacing w:after="0"/>
        <w:rPr>
          <w:rFonts w:cs="Arial"/>
          <w:szCs w:val="20"/>
        </w:rPr>
      </w:pPr>
      <w:r w:rsidRPr="00A51461">
        <w:rPr>
          <w:rFonts w:cs="Arial"/>
          <w:szCs w:val="20"/>
        </w:rPr>
        <w:t>FHSS Academic Committee</w:t>
      </w:r>
      <w:r w:rsidRPr="00A51461">
        <w:rPr>
          <w:rFonts w:cs="Arial"/>
          <w:szCs w:val="20"/>
        </w:rPr>
        <w:tab/>
      </w:r>
      <w:r w:rsidRPr="00A51461">
        <w:rPr>
          <w:rFonts w:cs="Arial"/>
          <w:szCs w:val="20"/>
        </w:rPr>
        <w:tab/>
      </w:r>
      <w:r w:rsidRPr="00A51461">
        <w:rPr>
          <w:rFonts w:cs="Arial"/>
          <w:szCs w:val="20"/>
        </w:rPr>
        <w:tab/>
      </w:r>
      <w:r w:rsidRPr="00A51461">
        <w:rPr>
          <w:rFonts w:cs="Arial"/>
          <w:szCs w:val="20"/>
        </w:rPr>
        <w:tab/>
        <w:t>Emma Wollum</w:t>
      </w:r>
    </w:p>
    <w:p w14:paraId="67F56E79" w14:textId="341F0690" w:rsidR="00ED56E2" w:rsidRPr="00A51461" w:rsidRDefault="00ED56E2" w:rsidP="00F775AF">
      <w:pPr>
        <w:pStyle w:val="ListParagraph"/>
        <w:numPr>
          <w:ilvl w:val="0"/>
          <w:numId w:val="6"/>
        </w:numPr>
        <w:spacing w:after="0"/>
        <w:rPr>
          <w:rFonts w:cs="Arial"/>
          <w:szCs w:val="20"/>
        </w:rPr>
      </w:pPr>
      <w:r w:rsidRPr="00A51461">
        <w:rPr>
          <w:rFonts w:cs="Arial"/>
          <w:szCs w:val="20"/>
        </w:rPr>
        <w:t>FHSS Postgrad Committee</w:t>
      </w:r>
      <w:r w:rsidRPr="00A51461">
        <w:rPr>
          <w:rFonts w:cs="Arial"/>
          <w:szCs w:val="20"/>
        </w:rPr>
        <w:tab/>
      </w:r>
      <w:r w:rsidRPr="00A51461">
        <w:rPr>
          <w:rFonts w:cs="Arial"/>
          <w:szCs w:val="20"/>
        </w:rPr>
        <w:tab/>
      </w:r>
      <w:r w:rsidRPr="00A51461">
        <w:rPr>
          <w:rFonts w:cs="Arial"/>
          <w:szCs w:val="20"/>
        </w:rPr>
        <w:tab/>
      </w:r>
      <w:r w:rsidRPr="00A51461">
        <w:rPr>
          <w:rFonts w:cs="Arial"/>
          <w:szCs w:val="20"/>
        </w:rPr>
        <w:tab/>
        <w:t>Setor Donne Novieto</w:t>
      </w:r>
    </w:p>
    <w:p w14:paraId="4D9BFA43" w14:textId="6878E30A" w:rsidR="00ED56E2" w:rsidRPr="00A51461" w:rsidRDefault="00ED56E2" w:rsidP="00F775AF">
      <w:pPr>
        <w:pStyle w:val="ListParagraph"/>
        <w:numPr>
          <w:ilvl w:val="0"/>
          <w:numId w:val="6"/>
        </w:numPr>
        <w:spacing w:after="0"/>
        <w:rPr>
          <w:rFonts w:cs="Arial"/>
          <w:szCs w:val="20"/>
        </w:rPr>
      </w:pPr>
      <w:r w:rsidRPr="00A51461">
        <w:rPr>
          <w:rFonts w:cs="Arial"/>
          <w:szCs w:val="20"/>
        </w:rPr>
        <w:t>Faculty of Science Animal Ethics Committee</w:t>
      </w:r>
      <w:r w:rsidRPr="00A51461">
        <w:rPr>
          <w:rFonts w:cs="Arial"/>
          <w:szCs w:val="20"/>
        </w:rPr>
        <w:tab/>
      </w:r>
      <w:r w:rsidR="00292C75" w:rsidRPr="00A51461">
        <w:rPr>
          <w:rFonts w:cs="Arial"/>
          <w:szCs w:val="20"/>
        </w:rPr>
        <w:tab/>
      </w:r>
      <w:r w:rsidRPr="00A51461">
        <w:rPr>
          <w:rFonts w:cs="Arial"/>
          <w:szCs w:val="20"/>
        </w:rPr>
        <w:t>AEC rep (confidential)</w:t>
      </w:r>
    </w:p>
    <w:p w14:paraId="73DCC22A" w14:textId="5D4FFF76" w:rsidR="00ED56E2" w:rsidRDefault="00ED56E2" w:rsidP="00F775AF">
      <w:pPr>
        <w:pStyle w:val="ListParagraph"/>
        <w:numPr>
          <w:ilvl w:val="0"/>
          <w:numId w:val="6"/>
        </w:numPr>
        <w:spacing w:after="0"/>
        <w:rPr>
          <w:rFonts w:cs="Arial"/>
          <w:szCs w:val="20"/>
        </w:rPr>
      </w:pPr>
      <w:r w:rsidRPr="00A51461">
        <w:rPr>
          <w:rFonts w:cs="Arial"/>
          <w:szCs w:val="20"/>
        </w:rPr>
        <w:t>Faculty of Science Board</w:t>
      </w:r>
      <w:r w:rsidRPr="00A51461">
        <w:rPr>
          <w:rFonts w:cs="Arial"/>
          <w:szCs w:val="20"/>
        </w:rPr>
        <w:tab/>
      </w:r>
      <w:r w:rsidRPr="00A51461">
        <w:rPr>
          <w:rFonts w:cs="Arial"/>
          <w:szCs w:val="20"/>
        </w:rPr>
        <w:tab/>
      </w:r>
      <w:r w:rsidRPr="00A51461">
        <w:rPr>
          <w:rFonts w:cs="Arial"/>
          <w:szCs w:val="20"/>
        </w:rPr>
        <w:tab/>
      </w:r>
      <w:r w:rsidRPr="00A51461">
        <w:rPr>
          <w:rFonts w:cs="Arial"/>
          <w:szCs w:val="20"/>
        </w:rPr>
        <w:tab/>
      </w:r>
      <w:r w:rsidR="00BB30EF" w:rsidRPr="00A51461">
        <w:rPr>
          <w:rFonts w:cs="Arial"/>
          <w:szCs w:val="20"/>
        </w:rPr>
        <w:t>Charlotte Gutenbrunner</w:t>
      </w:r>
    </w:p>
    <w:p w14:paraId="7DD7CE40" w14:textId="217D1EB8" w:rsidR="00A51461" w:rsidRPr="00A51461" w:rsidRDefault="00A51461" w:rsidP="00F775AF">
      <w:pPr>
        <w:pStyle w:val="ListParagraph"/>
        <w:numPr>
          <w:ilvl w:val="0"/>
          <w:numId w:val="6"/>
        </w:numPr>
        <w:spacing w:after="0"/>
        <w:rPr>
          <w:rFonts w:cs="Arial"/>
          <w:szCs w:val="20"/>
        </w:rPr>
      </w:pPr>
      <w:r>
        <w:rPr>
          <w:rFonts w:cs="Arial"/>
          <w:szCs w:val="20"/>
        </w:rPr>
        <w:t>Faculty of Science Research Committee</w:t>
      </w:r>
      <w:r>
        <w:rPr>
          <w:rFonts w:cs="Arial"/>
          <w:szCs w:val="20"/>
        </w:rPr>
        <w:tab/>
      </w:r>
      <w:r>
        <w:rPr>
          <w:rFonts w:cs="Arial"/>
          <w:szCs w:val="20"/>
        </w:rPr>
        <w:tab/>
      </w:r>
      <w:r>
        <w:rPr>
          <w:rFonts w:cs="Arial"/>
          <w:szCs w:val="20"/>
        </w:rPr>
        <w:tab/>
        <w:t>Charlotte Gutenbrunner</w:t>
      </w:r>
    </w:p>
    <w:p w14:paraId="7711BFB0" w14:textId="58103708" w:rsidR="00ED56E2" w:rsidRPr="00A51461" w:rsidRDefault="00ED56E2" w:rsidP="00F775AF">
      <w:pPr>
        <w:pStyle w:val="ListParagraph"/>
        <w:numPr>
          <w:ilvl w:val="0"/>
          <w:numId w:val="6"/>
        </w:numPr>
        <w:spacing w:after="0"/>
        <w:rPr>
          <w:rFonts w:cs="Arial"/>
          <w:szCs w:val="20"/>
        </w:rPr>
      </w:pPr>
      <w:r w:rsidRPr="00A51461">
        <w:rPr>
          <w:rFonts w:cs="Arial"/>
          <w:szCs w:val="20"/>
        </w:rPr>
        <w:t>Faculty of En</w:t>
      </w:r>
      <w:r w:rsidR="00BB30EF" w:rsidRPr="00A51461">
        <w:rPr>
          <w:rFonts w:cs="Arial"/>
          <w:szCs w:val="20"/>
        </w:rPr>
        <w:t>gineering Board</w:t>
      </w:r>
      <w:r w:rsidR="00BB30EF" w:rsidRPr="00A51461">
        <w:rPr>
          <w:rFonts w:cs="Arial"/>
          <w:szCs w:val="20"/>
        </w:rPr>
        <w:tab/>
      </w:r>
      <w:r w:rsidR="00BB30EF" w:rsidRPr="00A51461">
        <w:rPr>
          <w:rFonts w:cs="Arial"/>
          <w:szCs w:val="20"/>
        </w:rPr>
        <w:tab/>
      </w:r>
      <w:r w:rsidR="00BB30EF" w:rsidRPr="00A51461">
        <w:rPr>
          <w:rFonts w:cs="Arial"/>
          <w:szCs w:val="20"/>
        </w:rPr>
        <w:tab/>
      </w:r>
      <w:r w:rsidR="00BB30EF" w:rsidRPr="00A51461">
        <w:rPr>
          <w:rFonts w:cs="Arial"/>
          <w:szCs w:val="20"/>
        </w:rPr>
        <w:tab/>
      </w:r>
      <w:r w:rsidR="00A51461">
        <w:rPr>
          <w:rFonts w:cs="Arial"/>
          <w:szCs w:val="20"/>
        </w:rPr>
        <w:t>Farzana Fadaker</w:t>
      </w:r>
    </w:p>
    <w:p w14:paraId="7EF3BBA5" w14:textId="27D260A0" w:rsidR="00ED56E2" w:rsidRPr="00A51461" w:rsidRDefault="00ED56E2" w:rsidP="00F775AF">
      <w:pPr>
        <w:pStyle w:val="ListParagraph"/>
        <w:numPr>
          <w:ilvl w:val="0"/>
          <w:numId w:val="6"/>
        </w:numPr>
        <w:spacing w:after="0"/>
        <w:rPr>
          <w:rFonts w:cs="Arial"/>
          <w:szCs w:val="20"/>
        </w:rPr>
      </w:pPr>
      <w:r w:rsidRPr="00A51461">
        <w:rPr>
          <w:rFonts w:cs="Arial"/>
          <w:szCs w:val="20"/>
        </w:rPr>
        <w:t>Facu</w:t>
      </w:r>
      <w:r w:rsidR="009271D6" w:rsidRPr="00A51461">
        <w:rPr>
          <w:rFonts w:cs="Arial"/>
          <w:szCs w:val="20"/>
        </w:rPr>
        <w:t>lty of Commerce</w:t>
      </w:r>
      <w:r w:rsidR="00A51461">
        <w:rPr>
          <w:rFonts w:cs="Arial"/>
          <w:szCs w:val="20"/>
        </w:rPr>
        <w:t xml:space="preserve"> Board</w:t>
      </w:r>
      <w:r w:rsidR="00A51461">
        <w:rPr>
          <w:rFonts w:cs="Arial"/>
          <w:szCs w:val="20"/>
        </w:rPr>
        <w:tab/>
      </w:r>
      <w:r w:rsidR="00A51461">
        <w:rPr>
          <w:rFonts w:cs="Arial"/>
          <w:szCs w:val="20"/>
        </w:rPr>
        <w:tab/>
      </w:r>
      <w:r w:rsidR="00A51461">
        <w:rPr>
          <w:rFonts w:cs="Arial"/>
          <w:szCs w:val="20"/>
        </w:rPr>
        <w:tab/>
      </w:r>
      <w:r w:rsidR="00A51461">
        <w:rPr>
          <w:rFonts w:cs="Arial"/>
          <w:szCs w:val="20"/>
        </w:rPr>
        <w:tab/>
        <w:t>Solmaz Nazari Orakani</w:t>
      </w:r>
      <w:r w:rsidR="00A51461">
        <w:rPr>
          <w:rFonts w:cs="Arial"/>
          <w:szCs w:val="20"/>
        </w:rPr>
        <w:tab/>
      </w:r>
    </w:p>
    <w:p w14:paraId="67729AC1" w14:textId="1FCD2C20" w:rsidR="00ED56E2" w:rsidRPr="00A51461" w:rsidRDefault="00ED56E2" w:rsidP="00F775AF">
      <w:pPr>
        <w:pStyle w:val="ListParagraph"/>
        <w:numPr>
          <w:ilvl w:val="0"/>
          <w:numId w:val="6"/>
        </w:numPr>
        <w:spacing w:after="0"/>
        <w:rPr>
          <w:rFonts w:cs="Arial"/>
          <w:szCs w:val="20"/>
        </w:rPr>
      </w:pPr>
      <w:r w:rsidRPr="00A51461">
        <w:rPr>
          <w:rFonts w:cs="Arial"/>
          <w:szCs w:val="20"/>
        </w:rPr>
        <w:t>Commerce Graduate Research Degrees Committee</w:t>
      </w:r>
      <w:r w:rsidRPr="00A51461">
        <w:rPr>
          <w:rFonts w:cs="Arial"/>
          <w:szCs w:val="20"/>
        </w:rPr>
        <w:tab/>
      </w:r>
      <w:r w:rsidR="00A51461">
        <w:rPr>
          <w:rFonts w:cs="Arial"/>
          <w:szCs w:val="20"/>
        </w:rPr>
        <w:t>Aditya Kusuma</w:t>
      </w:r>
    </w:p>
    <w:p w14:paraId="32A7DB05" w14:textId="2A45A754" w:rsidR="00ED56E2" w:rsidRPr="00A51461" w:rsidRDefault="00ED56E2" w:rsidP="00F775AF">
      <w:pPr>
        <w:pStyle w:val="ListParagraph"/>
        <w:numPr>
          <w:ilvl w:val="0"/>
          <w:numId w:val="6"/>
        </w:numPr>
        <w:spacing w:after="0"/>
        <w:rPr>
          <w:rFonts w:cs="Arial"/>
          <w:szCs w:val="20"/>
        </w:rPr>
      </w:pPr>
      <w:r w:rsidRPr="00A51461">
        <w:rPr>
          <w:rFonts w:cs="Arial"/>
          <w:szCs w:val="20"/>
        </w:rPr>
        <w:t>Pipitea Human Ethics Committee</w:t>
      </w:r>
      <w:r w:rsidRPr="00A51461">
        <w:rPr>
          <w:rFonts w:cs="Arial"/>
          <w:szCs w:val="20"/>
        </w:rPr>
        <w:tab/>
      </w:r>
      <w:r w:rsidRPr="00A51461">
        <w:rPr>
          <w:rFonts w:cs="Arial"/>
          <w:szCs w:val="20"/>
        </w:rPr>
        <w:tab/>
      </w:r>
      <w:r w:rsidRPr="00A51461">
        <w:rPr>
          <w:rFonts w:cs="Arial"/>
          <w:szCs w:val="20"/>
        </w:rPr>
        <w:tab/>
        <w:t>René Versteegh</w:t>
      </w:r>
    </w:p>
    <w:p w14:paraId="6C8A20C9" w14:textId="52741C9A" w:rsidR="00ED56E2" w:rsidRPr="00A51461" w:rsidRDefault="00ED56E2" w:rsidP="00F775AF">
      <w:pPr>
        <w:pStyle w:val="ListParagraph"/>
        <w:numPr>
          <w:ilvl w:val="0"/>
          <w:numId w:val="6"/>
        </w:numPr>
        <w:spacing w:after="0"/>
        <w:rPr>
          <w:rFonts w:cs="Arial"/>
          <w:szCs w:val="20"/>
        </w:rPr>
      </w:pPr>
      <w:r w:rsidRPr="00A51461">
        <w:rPr>
          <w:rFonts w:cs="Arial"/>
          <w:szCs w:val="20"/>
        </w:rPr>
        <w:t>Facult</w:t>
      </w:r>
      <w:r w:rsidR="00BB30EF" w:rsidRPr="00A51461">
        <w:rPr>
          <w:rFonts w:cs="Arial"/>
          <w:szCs w:val="20"/>
        </w:rPr>
        <w:t>y of Law Board</w:t>
      </w:r>
      <w:r w:rsidR="00BB30EF" w:rsidRPr="00A51461">
        <w:rPr>
          <w:rFonts w:cs="Arial"/>
          <w:szCs w:val="20"/>
        </w:rPr>
        <w:tab/>
        <w:t xml:space="preserve"> </w:t>
      </w:r>
      <w:r w:rsidR="00BB30EF" w:rsidRPr="00A51461">
        <w:rPr>
          <w:rFonts w:cs="Arial"/>
          <w:szCs w:val="20"/>
        </w:rPr>
        <w:tab/>
      </w:r>
      <w:r w:rsidR="00BB30EF" w:rsidRPr="00A51461">
        <w:rPr>
          <w:rFonts w:cs="Arial"/>
          <w:szCs w:val="20"/>
        </w:rPr>
        <w:tab/>
      </w:r>
      <w:r w:rsidR="00BB30EF" w:rsidRPr="00A51461">
        <w:rPr>
          <w:rFonts w:cs="Arial"/>
          <w:szCs w:val="20"/>
        </w:rPr>
        <w:tab/>
      </w:r>
      <w:r w:rsidR="00BB30EF" w:rsidRPr="00A51461">
        <w:rPr>
          <w:rFonts w:cs="Arial"/>
          <w:szCs w:val="20"/>
        </w:rPr>
        <w:tab/>
      </w:r>
      <w:r w:rsidR="00A51461">
        <w:rPr>
          <w:rFonts w:cs="Arial"/>
          <w:szCs w:val="20"/>
        </w:rPr>
        <w:t>Nathan Ross</w:t>
      </w:r>
    </w:p>
    <w:p w14:paraId="0A18B449" w14:textId="29248433" w:rsidR="00ED56E2" w:rsidRPr="00A51461" w:rsidRDefault="00ED56E2" w:rsidP="00F775AF">
      <w:pPr>
        <w:pStyle w:val="ListParagraph"/>
        <w:numPr>
          <w:ilvl w:val="0"/>
          <w:numId w:val="6"/>
        </w:numPr>
        <w:spacing w:after="0"/>
        <w:rPr>
          <w:rFonts w:cs="Arial"/>
          <w:szCs w:val="20"/>
        </w:rPr>
      </w:pPr>
      <w:r w:rsidRPr="00A51461">
        <w:rPr>
          <w:rFonts w:cs="Arial"/>
          <w:szCs w:val="20"/>
        </w:rPr>
        <w:t>Faculty of Education Board</w:t>
      </w:r>
      <w:r w:rsidRPr="00A51461">
        <w:rPr>
          <w:rFonts w:cs="Arial"/>
          <w:szCs w:val="20"/>
        </w:rPr>
        <w:tab/>
        <w:t xml:space="preserve"> </w:t>
      </w:r>
      <w:r w:rsidRPr="00A51461">
        <w:rPr>
          <w:rFonts w:cs="Arial"/>
          <w:szCs w:val="20"/>
        </w:rPr>
        <w:tab/>
      </w:r>
      <w:r w:rsidRPr="00A51461">
        <w:rPr>
          <w:rFonts w:cs="Arial"/>
          <w:szCs w:val="20"/>
        </w:rPr>
        <w:tab/>
        <w:t xml:space="preserve"> </w:t>
      </w:r>
      <w:r w:rsidR="00BB30EF" w:rsidRPr="00A51461">
        <w:rPr>
          <w:rFonts w:cs="Arial"/>
          <w:szCs w:val="20"/>
        </w:rPr>
        <w:t xml:space="preserve">      </w:t>
      </w:r>
      <w:r w:rsidR="00BB30EF" w:rsidRPr="00A51461">
        <w:rPr>
          <w:rFonts w:cs="Arial"/>
          <w:szCs w:val="20"/>
        </w:rPr>
        <w:tab/>
      </w:r>
      <w:r w:rsidR="00A51461">
        <w:rPr>
          <w:rFonts w:cs="Arial"/>
          <w:szCs w:val="20"/>
        </w:rPr>
        <w:t>Xuechan Yang</w:t>
      </w:r>
    </w:p>
    <w:p w14:paraId="70C91255" w14:textId="78E409F7" w:rsidR="00ED56E2" w:rsidRPr="00A51461" w:rsidRDefault="00ED56E2" w:rsidP="00F775AF">
      <w:pPr>
        <w:pStyle w:val="ListParagraph"/>
        <w:numPr>
          <w:ilvl w:val="0"/>
          <w:numId w:val="6"/>
        </w:numPr>
        <w:spacing w:after="0"/>
        <w:rPr>
          <w:rFonts w:cs="Arial"/>
          <w:szCs w:val="20"/>
        </w:rPr>
      </w:pPr>
      <w:r w:rsidRPr="00A51461">
        <w:rPr>
          <w:rFonts w:cs="Arial"/>
          <w:szCs w:val="20"/>
        </w:rPr>
        <w:t>Faculty of Education Academic Comm</w:t>
      </w:r>
      <w:r w:rsidR="00BB30EF" w:rsidRPr="00A51461">
        <w:rPr>
          <w:rFonts w:cs="Arial"/>
          <w:szCs w:val="20"/>
        </w:rPr>
        <w:t>ittee</w:t>
      </w:r>
      <w:r w:rsidR="00BB30EF" w:rsidRPr="00A51461">
        <w:rPr>
          <w:rFonts w:cs="Arial"/>
          <w:szCs w:val="20"/>
        </w:rPr>
        <w:tab/>
      </w:r>
      <w:r w:rsidR="00BB30EF" w:rsidRPr="00A51461">
        <w:rPr>
          <w:rFonts w:cs="Arial"/>
          <w:szCs w:val="20"/>
        </w:rPr>
        <w:tab/>
      </w:r>
      <w:r w:rsidR="00BB30EF" w:rsidRPr="00A51461">
        <w:rPr>
          <w:rFonts w:cs="Arial"/>
          <w:color w:val="FF0000"/>
          <w:szCs w:val="20"/>
        </w:rPr>
        <w:t>Vacancy</w:t>
      </w:r>
    </w:p>
    <w:p w14:paraId="6CD14176" w14:textId="77777777" w:rsidR="00ED56E2" w:rsidRPr="00A51461" w:rsidRDefault="00ED56E2" w:rsidP="00F775AF">
      <w:pPr>
        <w:pStyle w:val="ListParagraph"/>
        <w:numPr>
          <w:ilvl w:val="0"/>
          <w:numId w:val="6"/>
        </w:numPr>
        <w:spacing w:after="0"/>
        <w:rPr>
          <w:rFonts w:cs="Arial"/>
          <w:szCs w:val="20"/>
        </w:rPr>
      </w:pPr>
      <w:r w:rsidRPr="00A51461">
        <w:rPr>
          <w:rFonts w:cs="Arial"/>
          <w:szCs w:val="20"/>
        </w:rPr>
        <w:t>Faculty of Education Learning &amp; Teaching Committee</w:t>
      </w:r>
      <w:r w:rsidRPr="00A51461">
        <w:rPr>
          <w:rFonts w:cs="Arial"/>
          <w:szCs w:val="20"/>
        </w:rPr>
        <w:tab/>
      </w:r>
      <w:r w:rsidRPr="00A51461">
        <w:rPr>
          <w:rFonts w:cs="Arial"/>
          <w:color w:val="FF0000"/>
          <w:szCs w:val="20"/>
        </w:rPr>
        <w:t xml:space="preserve">Vacancy </w:t>
      </w:r>
    </w:p>
    <w:p w14:paraId="10C267AD" w14:textId="5AECC064" w:rsidR="00ED56E2" w:rsidRPr="00A51461" w:rsidRDefault="00ED56E2" w:rsidP="00F775AF">
      <w:pPr>
        <w:pStyle w:val="ListParagraph"/>
        <w:numPr>
          <w:ilvl w:val="0"/>
          <w:numId w:val="6"/>
        </w:numPr>
        <w:spacing w:after="0"/>
        <w:rPr>
          <w:rFonts w:cs="Arial"/>
          <w:szCs w:val="20"/>
        </w:rPr>
      </w:pPr>
      <w:r w:rsidRPr="00A51461">
        <w:rPr>
          <w:rFonts w:cs="Arial"/>
          <w:szCs w:val="20"/>
        </w:rPr>
        <w:t>Faculty of</w:t>
      </w:r>
      <w:r w:rsidR="00BB30EF" w:rsidRPr="00A51461">
        <w:rPr>
          <w:rFonts w:cs="Arial"/>
          <w:szCs w:val="20"/>
        </w:rPr>
        <w:t xml:space="preserve"> Architecture &amp; Design Boa</w:t>
      </w:r>
      <w:r w:rsidR="00A51461">
        <w:rPr>
          <w:rFonts w:cs="Arial"/>
          <w:szCs w:val="20"/>
        </w:rPr>
        <w:t>rd</w:t>
      </w:r>
      <w:r w:rsidR="00A51461">
        <w:rPr>
          <w:rFonts w:cs="Arial"/>
          <w:szCs w:val="20"/>
        </w:rPr>
        <w:tab/>
      </w:r>
      <w:r w:rsidR="00A51461">
        <w:rPr>
          <w:rFonts w:cs="Arial"/>
          <w:szCs w:val="20"/>
        </w:rPr>
        <w:tab/>
      </w:r>
      <w:r w:rsidR="00A51461">
        <w:rPr>
          <w:rFonts w:cs="Arial"/>
          <w:szCs w:val="20"/>
        </w:rPr>
        <w:tab/>
        <w:t>Rehan Shaikh/</w:t>
      </w:r>
      <w:r w:rsidR="007142EB" w:rsidRPr="00A51461">
        <w:rPr>
          <w:rFonts w:cs="Arial"/>
          <w:szCs w:val="20"/>
        </w:rPr>
        <w:t>Bi</w:t>
      </w:r>
      <w:r w:rsidRPr="00A51461">
        <w:rPr>
          <w:rFonts w:cs="Arial"/>
          <w:szCs w:val="20"/>
        </w:rPr>
        <w:t xml:space="preserve">rgit Bachler </w:t>
      </w:r>
    </w:p>
    <w:p w14:paraId="0D101B10" w14:textId="0E81A803" w:rsidR="00ED56E2" w:rsidRPr="00A51461" w:rsidRDefault="00ED56E2" w:rsidP="00F775AF">
      <w:pPr>
        <w:pStyle w:val="ListParagraph"/>
        <w:numPr>
          <w:ilvl w:val="0"/>
          <w:numId w:val="6"/>
        </w:numPr>
        <w:spacing w:after="0"/>
        <w:rPr>
          <w:rFonts w:cs="Arial"/>
          <w:szCs w:val="20"/>
        </w:rPr>
      </w:pPr>
      <w:r w:rsidRPr="00A51461">
        <w:rPr>
          <w:rFonts w:cs="Arial"/>
          <w:szCs w:val="20"/>
        </w:rPr>
        <w:t>Library and Information Services Committee</w:t>
      </w:r>
      <w:r w:rsidRPr="00A51461">
        <w:rPr>
          <w:rFonts w:cs="Arial"/>
          <w:szCs w:val="20"/>
        </w:rPr>
        <w:tab/>
      </w:r>
      <w:r w:rsidRPr="00A51461">
        <w:rPr>
          <w:rFonts w:cs="Arial"/>
          <w:szCs w:val="20"/>
        </w:rPr>
        <w:tab/>
      </w:r>
      <w:r w:rsidR="00A51461" w:rsidRPr="00A51461">
        <w:rPr>
          <w:rFonts w:cs="Arial"/>
          <w:szCs w:val="20"/>
        </w:rPr>
        <w:t>Jayden Nowitz</w:t>
      </w:r>
    </w:p>
    <w:p w14:paraId="3B9E2197" w14:textId="70707CE9" w:rsidR="00D83702" w:rsidRPr="00A51461" w:rsidRDefault="00ED56E2" w:rsidP="00F775AF">
      <w:pPr>
        <w:pStyle w:val="ListParagraph"/>
        <w:numPr>
          <w:ilvl w:val="0"/>
          <w:numId w:val="6"/>
        </w:numPr>
        <w:spacing w:after="0"/>
        <w:rPr>
          <w:rFonts w:cs="Arial"/>
          <w:szCs w:val="20"/>
        </w:rPr>
      </w:pPr>
      <w:r w:rsidRPr="00A51461">
        <w:rPr>
          <w:rFonts w:cs="Arial"/>
          <w:szCs w:val="20"/>
        </w:rPr>
        <w:t xml:space="preserve">VUW Equity and Diversity Committee </w:t>
      </w:r>
      <w:r w:rsidRPr="00A51461">
        <w:rPr>
          <w:rFonts w:cs="Arial"/>
          <w:szCs w:val="20"/>
        </w:rPr>
        <w:tab/>
      </w:r>
      <w:r w:rsidRPr="00A51461">
        <w:rPr>
          <w:rFonts w:cs="Arial"/>
          <w:szCs w:val="20"/>
        </w:rPr>
        <w:tab/>
      </w:r>
      <w:r w:rsidRPr="00A51461">
        <w:rPr>
          <w:rFonts w:cs="Arial"/>
          <w:szCs w:val="20"/>
        </w:rPr>
        <w:tab/>
      </w:r>
      <w:r w:rsidR="00BB30EF" w:rsidRPr="00A51461">
        <w:rPr>
          <w:rFonts w:cs="Arial"/>
          <w:szCs w:val="20"/>
        </w:rPr>
        <w:t>Rochelle Nafatali</w:t>
      </w:r>
    </w:p>
    <w:p w14:paraId="133E01C9" w14:textId="77777777" w:rsidR="00C92F8D" w:rsidRDefault="00C92F8D" w:rsidP="00F775AF">
      <w:pPr>
        <w:spacing w:after="0"/>
        <w:ind w:firstLine="0"/>
        <w:rPr>
          <w:rFonts w:cs="Arial"/>
          <w:szCs w:val="20"/>
        </w:rPr>
      </w:pPr>
    </w:p>
    <w:p w14:paraId="74486744" w14:textId="0949AA44" w:rsidR="00C92F8D" w:rsidRDefault="00C92F8D" w:rsidP="00F775AF">
      <w:pPr>
        <w:spacing w:after="0"/>
        <w:ind w:firstLine="0"/>
        <w:rPr>
          <w:rFonts w:cs="Arial"/>
          <w:szCs w:val="20"/>
        </w:rPr>
      </w:pPr>
      <w:r>
        <w:rPr>
          <w:rFonts w:cs="Arial"/>
          <w:szCs w:val="20"/>
        </w:rPr>
        <w:t>For any postgraduate students interested in taking up a representative position on a Board or Committee, please contact our Representation Coordinator, Josh Brian (</w:t>
      </w:r>
      <w:hyperlink r:id="rId8" w:history="1">
        <w:r w:rsidR="007336C7" w:rsidRPr="00E21B1E">
          <w:rPr>
            <w:rStyle w:val="Hyperlink"/>
            <w:rFonts w:cs="Arial"/>
            <w:szCs w:val="20"/>
          </w:rPr>
          <w:t>jshbrian@gmail.com</w:t>
        </w:r>
      </w:hyperlink>
      <w:r w:rsidR="007336C7">
        <w:rPr>
          <w:rFonts w:cs="Arial"/>
          <w:szCs w:val="20"/>
        </w:rPr>
        <w:t xml:space="preserve"> </w:t>
      </w:r>
      <w:r>
        <w:rPr>
          <w:rFonts w:cs="Arial"/>
          <w:szCs w:val="20"/>
        </w:rPr>
        <w:t>) to register your interest.</w:t>
      </w:r>
    </w:p>
    <w:p w14:paraId="18AEA25A" w14:textId="77777777" w:rsidR="00C92F8D" w:rsidRPr="00C92F8D" w:rsidRDefault="00C92F8D" w:rsidP="00F775AF">
      <w:pPr>
        <w:spacing w:after="0"/>
        <w:ind w:firstLine="0"/>
        <w:rPr>
          <w:rFonts w:cs="Arial"/>
          <w:szCs w:val="20"/>
        </w:rPr>
      </w:pPr>
    </w:p>
    <w:p w14:paraId="210648A7" w14:textId="7A69A55D" w:rsidR="002330ED" w:rsidRPr="002330ED" w:rsidRDefault="002330ED" w:rsidP="00F775AF">
      <w:pPr>
        <w:ind w:firstLine="0"/>
        <w:outlineLvl w:val="0"/>
        <w:rPr>
          <w:rFonts w:ascii="MetroBlack LT Two" w:eastAsia="MetroBlack LT Two" w:hAnsi="MetroBlack LT Two" w:cs="Arial"/>
          <w:b/>
          <w:color w:val="000000"/>
          <w:szCs w:val="20"/>
        </w:rPr>
      </w:pPr>
      <w:r w:rsidRPr="002330ED">
        <w:rPr>
          <w:rFonts w:ascii="MetroBlack LT Two" w:eastAsia="MetroBlack LT Two" w:hAnsi="MetroBlack LT Two" w:cs="Arial"/>
          <w:b/>
          <w:color w:val="404040" w:themeColor="text1" w:themeTint="BF"/>
          <w:szCs w:val="20"/>
        </w:rPr>
        <w:t>S</w:t>
      </w:r>
      <w:r>
        <w:rPr>
          <w:rFonts w:ascii="MetroBlack LT Two" w:eastAsia="MetroBlack LT Two" w:hAnsi="MetroBlack LT Two" w:cs="Arial"/>
          <w:b/>
          <w:color w:val="404040" w:themeColor="text1" w:themeTint="BF"/>
          <w:szCs w:val="20"/>
        </w:rPr>
        <w:t>UBMISSIONS</w:t>
      </w:r>
      <w:r w:rsidR="00BB30EF">
        <w:rPr>
          <w:rFonts w:ascii="MetroBlack LT Two" w:eastAsia="MetroBlack LT Two" w:hAnsi="MetroBlack LT Two" w:cs="Arial"/>
          <w:b/>
          <w:color w:val="404040" w:themeColor="text1" w:themeTint="BF"/>
          <w:szCs w:val="20"/>
        </w:rPr>
        <w:t xml:space="preserve"> / REVIEWS</w:t>
      </w:r>
    </w:p>
    <w:p w14:paraId="6640D7D9" w14:textId="23407BFC" w:rsidR="00A021C5" w:rsidRDefault="00C92F8D" w:rsidP="00F775AF">
      <w:pPr>
        <w:ind w:firstLine="0"/>
        <w:rPr>
          <w:rFonts w:cs="Arial"/>
          <w:color w:val="000000"/>
          <w:szCs w:val="20"/>
          <w:lang w:val="en-NZ" w:eastAsia="zh-CN"/>
        </w:rPr>
      </w:pPr>
      <w:r>
        <w:rPr>
          <w:rFonts w:cs="Arial"/>
          <w:color w:val="000000"/>
          <w:szCs w:val="20"/>
          <w:lang w:val="en-NZ" w:eastAsia="zh-CN"/>
        </w:rPr>
        <w:t xml:space="preserve">The Minimum Resources Agreement, which governs the minimum resource rights of all full time research students at Victoria University, is currently being renegotiated. Vice Provost (Research) Kate McGrath is chairing the review committee, and </w:t>
      </w:r>
      <w:r w:rsidR="00105384">
        <w:rPr>
          <w:rFonts w:cs="Arial"/>
          <w:color w:val="000000"/>
          <w:szCs w:val="20"/>
          <w:lang w:val="en-NZ" w:eastAsia="zh-CN"/>
        </w:rPr>
        <w:t>the new MRA should be finalised by the end of 2017. Once the agreement is final, the PGSA will distribute the updated version to all members, and the website copy will be updated.</w:t>
      </w:r>
    </w:p>
    <w:p w14:paraId="13C8581E" w14:textId="65CCF286" w:rsidR="00632649" w:rsidRDefault="00632649" w:rsidP="00F775AF">
      <w:pPr>
        <w:ind w:firstLine="0"/>
        <w:rPr>
          <w:rFonts w:cs="Arial"/>
          <w:color w:val="000000"/>
          <w:szCs w:val="20"/>
          <w:lang w:val="en-NZ" w:eastAsia="zh-CN"/>
        </w:rPr>
      </w:pPr>
      <w:r>
        <w:rPr>
          <w:rFonts w:cs="Arial"/>
          <w:color w:val="000000"/>
          <w:szCs w:val="20"/>
          <w:lang w:val="en-NZ" w:eastAsia="zh-CN"/>
        </w:rPr>
        <w:t>The PGSA submitted on the Maori and Pasifika Interventions Review in August 2017.</w:t>
      </w:r>
      <w:r w:rsidR="009220EF">
        <w:rPr>
          <w:rFonts w:cs="Arial"/>
          <w:color w:val="000000"/>
          <w:szCs w:val="20"/>
          <w:lang w:val="en-NZ" w:eastAsia="zh-CN"/>
        </w:rPr>
        <w:t xml:space="preserve"> </w:t>
      </w:r>
      <w:r w:rsidR="00D67702">
        <w:rPr>
          <w:rFonts w:cs="Arial"/>
          <w:color w:val="000000"/>
          <w:szCs w:val="20"/>
          <w:lang w:val="en-NZ" w:eastAsia="zh-CN"/>
        </w:rPr>
        <w:t>After wide consultation, the Executive found that there was insufficient information available at the school level for postgraduate services for Maori and Pasifika services. The PGSA commended the Maori Learning Advisor role at Student Learning Service, as well as the Pasifika Postgraduate Network run out of Te Putahi Atawhai, as exemplary programmes helping postgraduate students with their unique needs.</w:t>
      </w:r>
    </w:p>
    <w:p w14:paraId="76F370E0" w14:textId="4E963E1F" w:rsidR="00632649" w:rsidRDefault="00632649" w:rsidP="00F775AF">
      <w:pPr>
        <w:ind w:firstLine="0"/>
        <w:rPr>
          <w:rFonts w:cs="Arial"/>
          <w:color w:val="000000"/>
          <w:szCs w:val="20"/>
          <w:lang w:val="en-NZ" w:eastAsia="zh-CN"/>
        </w:rPr>
      </w:pPr>
      <w:r>
        <w:rPr>
          <w:rFonts w:cs="Arial"/>
          <w:color w:val="000000"/>
          <w:szCs w:val="20"/>
          <w:lang w:val="en-NZ" w:eastAsia="zh-CN"/>
        </w:rPr>
        <w:t xml:space="preserve">The PGSA submitted on the Accommodation Review in </w:t>
      </w:r>
      <w:r w:rsidR="009220EF">
        <w:rPr>
          <w:rFonts w:cs="Arial"/>
          <w:color w:val="000000"/>
          <w:szCs w:val="20"/>
          <w:lang w:val="en-NZ" w:eastAsia="zh-CN"/>
        </w:rPr>
        <w:t xml:space="preserve">June 2017. </w:t>
      </w:r>
      <w:r w:rsidR="00D67702">
        <w:rPr>
          <w:rFonts w:cs="Arial"/>
          <w:color w:val="000000"/>
          <w:szCs w:val="20"/>
          <w:lang w:val="en-NZ" w:eastAsia="zh-CN"/>
        </w:rPr>
        <w:t xml:space="preserve">Again after wide consultation, the PGSA contributed to a joint submission with VUWSA which outlined the detrimental effects that the disestablishment of </w:t>
      </w:r>
      <w:r w:rsidR="00D67702">
        <w:rPr>
          <w:rFonts w:cs="Arial"/>
          <w:color w:val="000000"/>
          <w:szCs w:val="20"/>
          <w:lang w:val="en-NZ" w:eastAsia="zh-CN"/>
        </w:rPr>
        <w:lastRenderedPageBreak/>
        <w:t>Uni Hall would have on postgraduate, and particularly international postgraduate students and their families. Following the submissions and a second proposal from the review committee, any decision on Uni Hall was delayed, and students were no longer faced with the imminent end of their access to university accommodation.</w:t>
      </w:r>
    </w:p>
    <w:p w14:paraId="77799514" w14:textId="2675460A" w:rsidR="00A40C74" w:rsidRPr="007142EB" w:rsidRDefault="00A40C74" w:rsidP="00F775AF">
      <w:pPr>
        <w:ind w:firstLine="0"/>
        <w:outlineLvl w:val="0"/>
        <w:rPr>
          <w:rFonts w:ascii="MetroBlack LT Two" w:eastAsia="SimSun" w:hAnsi="MetroBlack LT Two" w:cs="Arial"/>
          <w:b/>
          <w:bCs/>
          <w:szCs w:val="20"/>
          <w:lang w:eastAsia="zh-CN"/>
        </w:rPr>
      </w:pPr>
      <w:r w:rsidRPr="007142EB">
        <w:rPr>
          <w:rFonts w:ascii="MetroBlack LT Two" w:eastAsia="MetroBlack LT Two" w:hAnsi="MetroBlack LT Two" w:cs="Arial"/>
          <w:b/>
          <w:color w:val="404040" w:themeColor="text1" w:themeTint="BF"/>
          <w:szCs w:val="20"/>
          <w:lang w:eastAsia="zh-CN"/>
        </w:rPr>
        <w:t>EVENTS</w:t>
      </w:r>
    </w:p>
    <w:p w14:paraId="0DA4E310" w14:textId="3B76DD27" w:rsidR="008D79D5" w:rsidRPr="007142EB" w:rsidRDefault="008D79D5" w:rsidP="00F775AF">
      <w:pPr>
        <w:ind w:firstLine="0"/>
        <w:outlineLvl w:val="0"/>
        <w:rPr>
          <w:rFonts w:eastAsia="Arial" w:cs="Arial"/>
          <w:b/>
          <w:color w:val="000000"/>
          <w:szCs w:val="20"/>
        </w:rPr>
      </w:pPr>
      <w:r w:rsidRPr="007142EB">
        <w:rPr>
          <w:rFonts w:eastAsia="Arial" w:cs="Arial"/>
          <w:b/>
          <w:color w:val="000000"/>
          <w:szCs w:val="20"/>
        </w:rPr>
        <w:t>Interactive</w:t>
      </w:r>
      <w:r>
        <w:rPr>
          <w:rFonts w:eastAsia="Arial" w:cs="Arial"/>
          <w:b/>
          <w:color w:val="000000"/>
          <w:szCs w:val="20"/>
        </w:rPr>
        <w:t xml:space="preserve"> Postgrad </w:t>
      </w:r>
      <w:r w:rsidRPr="007142EB">
        <w:rPr>
          <w:rFonts w:eastAsia="Arial" w:cs="Arial"/>
          <w:b/>
          <w:color w:val="000000"/>
          <w:szCs w:val="20"/>
        </w:rPr>
        <w:t>Forum</w:t>
      </w:r>
      <w:r>
        <w:rPr>
          <w:rFonts w:eastAsia="Arial" w:cs="Arial"/>
          <w:b/>
          <w:color w:val="000000"/>
          <w:szCs w:val="20"/>
        </w:rPr>
        <w:t>s</w:t>
      </w:r>
      <w:r w:rsidRPr="007142EB">
        <w:rPr>
          <w:rFonts w:eastAsia="Arial" w:cs="Arial"/>
          <w:b/>
          <w:color w:val="000000"/>
          <w:szCs w:val="20"/>
        </w:rPr>
        <w:t xml:space="preserve"> </w:t>
      </w:r>
      <w:r w:rsidRPr="007142EB">
        <w:rPr>
          <w:rFonts w:eastAsia="MetroBlack LT Two" w:cs="Arial"/>
          <w:b/>
          <w:color w:val="000000"/>
          <w:szCs w:val="20"/>
        </w:rPr>
        <w:t xml:space="preserve"> </w:t>
      </w:r>
    </w:p>
    <w:p w14:paraId="09A78B0C" w14:textId="6EBA7230" w:rsidR="008D79D5" w:rsidRPr="007142EB" w:rsidRDefault="008D79D5" w:rsidP="00F775AF">
      <w:pPr>
        <w:ind w:firstLine="0"/>
        <w:rPr>
          <w:rFonts w:eastAsia="Arial" w:cs="Arial"/>
          <w:color w:val="000000"/>
          <w:szCs w:val="20"/>
        </w:rPr>
      </w:pPr>
      <w:r w:rsidRPr="007142EB">
        <w:rPr>
          <w:rFonts w:eastAsia="Arial" w:cs="Arial"/>
          <w:color w:val="000000"/>
          <w:szCs w:val="20"/>
        </w:rPr>
        <w:t xml:space="preserve">PGSA </w:t>
      </w:r>
      <w:r w:rsidR="00C26296">
        <w:rPr>
          <w:rFonts w:eastAsia="Arial" w:cs="Arial"/>
          <w:color w:val="000000"/>
          <w:szCs w:val="20"/>
        </w:rPr>
        <w:t>has hosted</w:t>
      </w:r>
      <w:r w:rsidRPr="007142EB">
        <w:rPr>
          <w:rFonts w:eastAsia="Arial" w:cs="Arial"/>
          <w:color w:val="000000"/>
          <w:szCs w:val="20"/>
        </w:rPr>
        <w:t xml:space="preserve"> </w:t>
      </w:r>
      <w:r w:rsidR="00F775AF">
        <w:rPr>
          <w:rFonts w:eastAsia="Arial" w:cs="Arial"/>
          <w:color w:val="000000"/>
          <w:szCs w:val="20"/>
        </w:rPr>
        <w:t>four</w:t>
      </w:r>
      <w:r w:rsidRPr="007142EB">
        <w:rPr>
          <w:rFonts w:eastAsia="Arial" w:cs="Arial"/>
          <w:color w:val="000000"/>
          <w:szCs w:val="20"/>
        </w:rPr>
        <w:t xml:space="preserve"> Interactive Forums this year. Interactive </w:t>
      </w:r>
      <w:r>
        <w:rPr>
          <w:rFonts w:eastAsia="Arial" w:cs="Arial"/>
          <w:color w:val="000000"/>
          <w:szCs w:val="20"/>
        </w:rPr>
        <w:t xml:space="preserve">Postgrad </w:t>
      </w:r>
      <w:r w:rsidRPr="007142EB">
        <w:rPr>
          <w:rFonts w:eastAsia="Arial" w:cs="Arial"/>
          <w:color w:val="000000"/>
          <w:szCs w:val="20"/>
        </w:rPr>
        <w:t>Forum</w:t>
      </w:r>
      <w:r>
        <w:rPr>
          <w:rFonts w:eastAsia="Arial" w:cs="Arial"/>
          <w:color w:val="000000"/>
          <w:szCs w:val="20"/>
        </w:rPr>
        <w:t>s</w:t>
      </w:r>
      <w:r w:rsidRPr="007142EB">
        <w:rPr>
          <w:rFonts w:eastAsia="Arial" w:cs="Arial"/>
          <w:color w:val="000000"/>
          <w:szCs w:val="20"/>
        </w:rPr>
        <w:t xml:space="preserve"> have </w:t>
      </w:r>
      <w:r>
        <w:rPr>
          <w:rFonts w:eastAsia="Arial" w:cs="Arial"/>
          <w:color w:val="000000"/>
          <w:szCs w:val="20"/>
        </w:rPr>
        <w:t xml:space="preserve">run since 2010 and </w:t>
      </w:r>
      <w:r w:rsidRPr="008E1853">
        <w:rPr>
          <w:rFonts w:eastAsia="Arial" w:cs="Arial"/>
          <w:szCs w:val="20"/>
        </w:rPr>
        <w:t xml:space="preserve">provide an opportunity for postgraduates to present </w:t>
      </w:r>
      <w:r w:rsidRPr="008E1853">
        <w:rPr>
          <w:rFonts w:cs="Arial"/>
          <w:szCs w:val="20"/>
          <w:shd w:val="clear" w:color="auto" w:fill="FFFFFF"/>
        </w:rPr>
        <w:t xml:space="preserve">their research and ideas in a </w:t>
      </w:r>
      <w:r w:rsidR="00C26296">
        <w:rPr>
          <w:rFonts w:cs="Arial"/>
          <w:szCs w:val="20"/>
          <w:shd w:val="clear" w:color="auto" w:fill="FFFFFF"/>
        </w:rPr>
        <w:t>friendly</w:t>
      </w:r>
      <w:r w:rsidRPr="008E1853">
        <w:rPr>
          <w:rFonts w:cs="Arial"/>
          <w:szCs w:val="20"/>
          <w:shd w:val="clear" w:color="auto" w:fill="FFFFFF"/>
        </w:rPr>
        <w:t xml:space="preserve"> environment among their </w:t>
      </w:r>
      <w:r w:rsidR="00C26296">
        <w:rPr>
          <w:rFonts w:cs="Arial"/>
          <w:szCs w:val="20"/>
          <w:shd w:val="clear" w:color="auto" w:fill="FFFFFF"/>
        </w:rPr>
        <w:t>colleagues</w:t>
      </w:r>
      <w:r>
        <w:rPr>
          <w:rFonts w:cs="Arial"/>
          <w:szCs w:val="20"/>
          <w:shd w:val="clear" w:color="auto" w:fill="FFFFFF"/>
        </w:rPr>
        <w:t>.  They can</w:t>
      </w:r>
      <w:r w:rsidRPr="008E1853">
        <w:rPr>
          <w:rFonts w:cs="Arial"/>
          <w:szCs w:val="20"/>
          <w:shd w:val="clear" w:color="auto" w:fill="FFFFFF"/>
        </w:rPr>
        <w:t xml:space="preserve"> obtain constructive criticism and feedback on their work, network with other postgraduate students and forge effective relationships that enhance their personal and professional development.</w:t>
      </w:r>
      <w:r w:rsidRPr="008E1853">
        <w:rPr>
          <w:rStyle w:val="apple-converted-space"/>
          <w:rFonts w:cs="Arial"/>
          <w:szCs w:val="20"/>
          <w:shd w:val="clear" w:color="auto" w:fill="FFFFFF"/>
        </w:rPr>
        <w:t> </w:t>
      </w:r>
      <w:r w:rsidR="00C26296">
        <w:rPr>
          <w:rStyle w:val="apple-converted-space"/>
          <w:rFonts w:cs="Arial"/>
          <w:szCs w:val="20"/>
          <w:shd w:val="clear" w:color="auto" w:fill="FFFFFF"/>
        </w:rPr>
        <w:t>Any postgrad who is keen to develop their presentation skills and promote their research, can book into a 2018 event through our Executive Administrator today.</w:t>
      </w:r>
    </w:p>
    <w:p w14:paraId="7F58AF58" w14:textId="5BF31318" w:rsidR="009338BE" w:rsidRDefault="009338BE" w:rsidP="00F775AF">
      <w:pPr>
        <w:ind w:firstLine="0"/>
        <w:outlineLvl w:val="0"/>
        <w:rPr>
          <w:rFonts w:eastAsia="MetroBlack LT Two" w:cs="Arial"/>
          <w:b/>
          <w:color w:val="000000"/>
          <w:szCs w:val="20"/>
        </w:rPr>
      </w:pPr>
      <w:r>
        <w:rPr>
          <w:rFonts w:eastAsia="MetroBlack LT Two" w:cs="Arial"/>
          <w:b/>
          <w:color w:val="000000"/>
          <w:szCs w:val="20"/>
        </w:rPr>
        <w:t>Quiz Night</w:t>
      </w:r>
    </w:p>
    <w:p w14:paraId="084BB889" w14:textId="73A28D9C" w:rsidR="009338BE" w:rsidRPr="009338BE" w:rsidRDefault="009338BE" w:rsidP="00F775AF">
      <w:pPr>
        <w:ind w:firstLine="0"/>
        <w:rPr>
          <w:rFonts w:eastAsia="MetroBlack LT Two" w:cs="Arial"/>
          <w:color w:val="000000"/>
          <w:szCs w:val="20"/>
        </w:rPr>
      </w:pPr>
      <w:r>
        <w:rPr>
          <w:rFonts w:eastAsia="MetroBlack LT Two" w:cs="Arial"/>
          <w:color w:val="000000"/>
          <w:szCs w:val="20"/>
        </w:rPr>
        <w:t>The 201</w:t>
      </w:r>
      <w:r w:rsidR="00544687">
        <w:rPr>
          <w:rFonts w:eastAsia="MetroBlack LT Two" w:cs="Arial"/>
          <w:color w:val="000000"/>
          <w:szCs w:val="20"/>
        </w:rPr>
        <w:t>7</w:t>
      </w:r>
      <w:r w:rsidR="00BB30EF">
        <w:rPr>
          <w:rFonts w:eastAsia="MetroBlack LT Two" w:cs="Arial"/>
          <w:color w:val="000000"/>
          <w:szCs w:val="20"/>
        </w:rPr>
        <w:t xml:space="preserve"> </w:t>
      </w:r>
      <w:r w:rsidR="008E1853">
        <w:rPr>
          <w:rFonts w:eastAsia="MetroBlack LT Two" w:cs="Arial"/>
          <w:color w:val="000000"/>
          <w:szCs w:val="20"/>
        </w:rPr>
        <w:t xml:space="preserve">PGSA </w:t>
      </w:r>
      <w:r w:rsidR="00BB30EF">
        <w:rPr>
          <w:rFonts w:eastAsia="MetroBlack LT Two" w:cs="Arial"/>
          <w:color w:val="000000"/>
          <w:szCs w:val="20"/>
        </w:rPr>
        <w:t xml:space="preserve">Quiz Night </w:t>
      </w:r>
      <w:r w:rsidR="009220EF">
        <w:rPr>
          <w:rFonts w:eastAsia="MetroBlack LT Two" w:cs="Arial"/>
          <w:color w:val="000000"/>
          <w:szCs w:val="20"/>
        </w:rPr>
        <w:t>was</w:t>
      </w:r>
      <w:r w:rsidR="00544687">
        <w:rPr>
          <w:rFonts w:eastAsia="MetroBlack LT Two" w:cs="Arial"/>
          <w:color w:val="000000"/>
          <w:szCs w:val="20"/>
        </w:rPr>
        <w:t xml:space="preserve"> held on 9</w:t>
      </w:r>
      <w:r w:rsidR="009271D6" w:rsidRPr="009271D6">
        <w:rPr>
          <w:rFonts w:eastAsia="MetroBlack LT Two" w:cs="Arial"/>
          <w:color w:val="000000"/>
          <w:szCs w:val="20"/>
          <w:vertAlign w:val="superscript"/>
        </w:rPr>
        <w:t>th</w:t>
      </w:r>
      <w:r w:rsidR="009271D6">
        <w:rPr>
          <w:rFonts w:eastAsia="MetroBlack LT Two" w:cs="Arial"/>
          <w:color w:val="000000"/>
          <w:szCs w:val="20"/>
        </w:rPr>
        <w:t xml:space="preserve"> </w:t>
      </w:r>
      <w:r w:rsidR="00544687">
        <w:rPr>
          <w:rFonts w:eastAsia="MetroBlack LT Two" w:cs="Arial"/>
          <w:color w:val="000000"/>
          <w:szCs w:val="20"/>
        </w:rPr>
        <w:t>May with lo</w:t>
      </w:r>
      <w:r>
        <w:rPr>
          <w:rFonts w:eastAsia="MetroBlack LT Two" w:cs="Arial"/>
          <w:color w:val="000000"/>
          <w:szCs w:val="20"/>
        </w:rPr>
        <w:t>ts of great prizes</w:t>
      </w:r>
      <w:r w:rsidR="00544687">
        <w:rPr>
          <w:rFonts w:eastAsia="MetroBlack LT Two" w:cs="Arial"/>
          <w:color w:val="000000"/>
          <w:szCs w:val="20"/>
        </w:rPr>
        <w:t xml:space="preserve"> won</w:t>
      </w:r>
      <w:r w:rsidR="00C26296">
        <w:rPr>
          <w:rFonts w:eastAsia="MetroBlack LT Two" w:cs="Arial"/>
          <w:color w:val="000000"/>
          <w:szCs w:val="20"/>
        </w:rPr>
        <w:t>,</w:t>
      </w:r>
      <w:r w:rsidR="00544687">
        <w:rPr>
          <w:rFonts w:eastAsia="MetroBlack LT Two" w:cs="Arial"/>
          <w:color w:val="000000"/>
          <w:szCs w:val="20"/>
        </w:rPr>
        <w:t xml:space="preserve"> and all proceeds donated to </w:t>
      </w:r>
      <w:r w:rsidR="009220EF">
        <w:rPr>
          <w:rFonts w:eastAsia="MetroBlack LT Two" w:cs="Arial"/>
          <w:color w:val="000000"/>
          <w:szCs w:val="20"/>
        </w:rPr>
        <w:t>the Red Cross Refugee Resettlement Programme</w:t>
      </w:r>
      <w:r>
        <w:rPr>
          <w:rFonts w:eastAsia="MetroBlack LT Two" w:cs="Arial"/>
          <w:color w:val="000000"/>
          <w:szCs w:val="20"/>
        </w:rPr>
        <w:t>.</w:t>
      </w:r>
      <w:r w:rsidR="008E1853">
        <w:rPr>
          <w:rFonts w:eastAsia="MetroBlack LT Two" w:cs="Arial"/>
          <w:color w:val="000000"/>
          <w:szCs w:val="20"/>
        </w:rPr>
        <w:t xml:space="preserve">  </w:t>
      </w:r>
      <w:r w:rsidR="009220EF">
        <w:rPr>
          <w:rFonts w:eastAsia="MetroBlack LT Two" w:cs="Arial"/>
          <w:color w:val="000000"/>
          <w:szCs w:val="20"/>
        </w:rPr>
        <w:t xml:space="preserve">This was one of our major social events of the year, and it </w:t>
      </w:r>
      <w:r w:rsidR="009220EF" w:rsidRPr="00F775AF">
        <w:rPr>
          <w:rFonts w:eastAsia="MetroBlack LT Two" w:cs="Arial"/>
          <w:color w:val="000000"/>
          <w:szCs w:val="20"/>
        </w:rPr>
        <w:t xml:space="preserve">was a great success, with </w:t>
      </w:r>
      <w:r w:rsidR="00F775AF" w:rsidRPr="00F775AF">
        <w:rPr>
          <w:rFonts w:eastAsia="MetroBlack LT Two" w:cs="Arial"/>
          <w:color w:val="000000"/>
          <w:szCs w:val="20"/>
        </w:rPr>
        <w:t xml:space="preserve">25 </w:t>
      </w:r>
      <w:r w:rsidR="00C26296" w:rsidRPr="00F775AF">
        <w:rPr>
          <w:rFonts w:eastAsia="MetroBlack LT Two" w:cs="Arial"/>
          <w:color w:val="000000"/>
          <w:szCs w:val="20"/>
        </w:rPr>
        <w:t xml:space="preserve">teams participating, and </w:t>
      </w:r>
      <w:r w:rsidR="00F775AF" w:rsidRPr="00F775AF">
        <w:rPr>
          <w:rFonts w:eastAsia="MetroBlack LT Two" w:cs="Arial"/>
          <w:color w:val="000000"/>
          <w:szCs w:val="20"/>
        </w:rPr>
        <w:t>$770</w:t>
      </w:r>
      <w:r w:rsidR="00C26296" w:rsidRPr="00F775AF">
        <w:rPr>
          <w:rFonts w:eastAsia="MetroBlack LT Two" w:cs="Arial"/>
          <w:color w:val="000000"/>
          <w:szCs w:val="20"/>
        </w:rPr>
        <w:t xml:space="preserve"> raised for the Red Cross.</w:t>
      </w:r>
    </w:p>
    <w:p w14:paraId="0713ACAD" w14:textId="77777777" w:rsidR="00F775AF" w:rsidRDefault="005E17FA" w:rsidP="00F775AF">
      <w:pPr>
        <w:ind w:firstLine="0"/>
        <w:outlineLvl w:val="0"/>
        <w:rPr>
          <w:rFonts w:eastAsia="MetroBlack LT Two" w:cs="Arial"/>
          <w:b/>
          <w:color w:val="000000"/>
          <w:szCs w:val="20"/>
        </w:rPr>
      </w:pPr>
      <w:r w:rsidRPr="008724AF">
        <w:rPr>
          <w:rFonts w:eastAsia="MetroBlack LT Two" w:cs="Arial"/>
          <w:b/>
          <w:color w:val="000000"/>
          <w:szCs w:val="20"/>
        </w:rPr>
        <w:t>3 Minute Thesis Competition</w:t>
      </w:r>
    </w:p>
    <w:p w14:paraId="4BE6DB75" w14:textId="18D412E3" w:rsidR="00A564FA" w:rsidRPr="00F775AF" w:rsidRDefault="00A564FA" w:rsidP="00F775AF">
      <w:pPr>
        <w:ind w:firstLine="0"/>
        <w:outlineLvl w:val="0"/>
        <w:rPr>
          <w:rFonts w:eastAsia="MetroBlack LT Two" w:cs="Arial"/>
          <w:b/>
          <w:color w:val="000000"/>
          <w:szCs w:val="20"/>
        </w:rPr>
      </w:pPr>
      <w:r w:rsidRPr="007B4643">
        <w:rPr>
          <w:rFonts w:cs="Arial"/>
          <w:lang w:val="en-AU"/>
        </w:rPr>
        <w:t xml:space="preserve">The 2017 3 Minute Thesis competition at VUW was a great success. With 40 registrations, the enduring popularity of the event among research students is clear. Engaging and entertaining presentations were demonstrative of the high quality of research being undertaken across the university. The 3 minute limit, along with the non-specialist audience provided a challenge to our participants which they took in their stride, making the task for our judges a difficult one. </w:t>
      </w:r>
    </w:p>
    <w:p w14:paraId="0ACC9E1A" w14:textId="7C0CAFF9" w:rsidR="00A40C74" w:rsidRPr="00F775AF" w:rsidRDefault="00A564FA" w:rsidP="00F775AF">
      <w:pPr>
        <w:ind w:firstLine="0"/>
        <w:rPr>
          <w:rFonts w:cs="Arial"/>
          <w:lang w:val="en-AU"/>
        </w:rPr>
      </w:pPr>
      <w:r w:rsidRPr="007B4643">
        <w:rPr>
          <w:rFonts w:cs="Arial"/>
          <w:lang w:val="en-AU"/>
        </w:rPr>
        <w:t>Seven finalists (winners of the faculty heats) and the Honours winner presented at the 3MT Final on 18</w:t>
      </w:r>
      <w:r w:rsidRPr="007B4643">
        <w:rPr>
          <w:rFonts w:cs="Arial"/>
          <w:vertAlign w:val="superscript"/>
          <w:lang w:val="en-AU"/>
        </w:rPr>
        <w:t>th</w:t>
      </w:r>
      <w:r w:rsidRPr="007B4643">
        <w:rPr>
          <w:rFonts w:cs="Arial"/>
          <w:lang w:val="en-AU"/>
        </w:rPr>
        <w:t xml:space="preserve"> August. The Masters winner went on to represent VUW at the National 3MT Masters final on 24</w:t>
      </w:r>
      <w:r w:rsidRPr="007B4643">
        <w:rPr>
          <w:rFonts w:cs="Arial"/>
          <w:vertAlign w:val="superscript"/>
          <w:lang w:val="en-AU"/>
        </w:rPr>
        <w:t>th</w:t>
      </w:r>
      <w:r w:rsidRPr="007B4643">
        <w:rPr>
          <w:rFonts w:cs="Arial"/>
          <w:lang w:val="en-AU"/>
        </w:rPr>
        <w:t xml:space="preserve"> August, and our 1</w:t>
      </w:r>
      <w:r w:rsidRPr="007B4643">
        <w:rPr>
          <w:rFonts w:cs="Arial"/>
          <w:vertAlign w:val="superscript"/>
          <w:lang w:val="en-AU"/>
        </w:rPr>
        <w:t>st</w:t>
      </w:r>
      <w:r>
        <w:rPr>
          <w:rFonts w:cs="Arial"/>
          <w:lang w:val="en-AU"/>
        </w:rPr>
        <w:t xml:space="preserve"> place winner </w:t>
      </w:r>
      <w:r w:rsidRPr="007B4643">
        <w:rPr>
          <w:rFonts w:cs="Arial"/>
          <w:lang w:val="en-AU"/>
        </w:rPr>
        <w:t>represent</w:t>
      </w:r>
      <w:r>
        <w:rPr>
          <w:rFonts w:cs="Arial"/>
          <w:lang w:val="en-AU"/>
        </w:rPr>
        <w:t>ed</w:t>
      </w:r>
      <w:r w:rsidRPr="007B4643">
        <w:rPr>
          <w:rFonts w:cs="Arial"/>
          <w:lang w:val="en-AU"/>
        </w:rPr>
        <w:t xml:space="preserve"> VUW at the Asia-Pacific 3MT Final in Brisbane on 29</w:t>
      </w:r>
      <w:r w:rsidRPr="007B4643">
        <w:rPr>
          <w:rFonts w:cs="Arial"/>
          <w:vertAlign w:val="superscript"/>
          <w:lang w:val="en-AU"/>
        </w:rPr>
        <w:t>th</w:t>
      </w:r>
      <w:r w:rsidRPr="007B4643">
        <w:rPr>
          <w:rFonts w:cs="Arial"/>
          <w:lang w:val="en-AU"/>
        </w:rPr>
        <w:t xml:space="preserve"> September.</w:t>
      </w:r>
    </w:p>
    <w:p w14:paraId="678CF2D1" w14:textId="77777777" w:rsidR="00F775AF" w:rsidRDefault="008724AF" w:rsidP="00F775AF">
      <w:pPr>
        <w:spacing w:after="0"/>
        <w:ind w:firstLine="0"/>
        <w:outlineLvl w:val="0"/>
        <w:rPr>
          <w:rFonts w:cs="Arial"/>
          <w:b/>
          <w:szCs w:val="20"/>
        </w:rPr>
      </w:pPr>
      <w:r w:rsidRPr="00657A8C">
        <w:rPr>
          <w:rFonts w:cs="Arial"/>
          <w:b/>
          <w:szCs w:val="20"/>
        </w:rPr>
        <w:t>Kickstart Workshop</w:t>
      </w:r>
      <w:r w:rsidR="00F775AF">
        <w:rPr>
          <w:rFonts w:cs="Arial"/>
          <w:b/>
          <w:szCs w:val="20"/>
        </w:rPr>
        <w:t xml:space="preserve"> Pilot</w:t>
      </w:r>
    </w:p>
    <w:p w14:paraId="6A1598FD" w14:textId="77777777" w:rsidR="007336C7" w:rsidRDefault="007336C7" w:rsidP="00F775AF">
      <w:pPr>
        <w:spacing w:after="0"/>
        <w:ind w:firstLine="0"/>
        <w:outlineLvl w:val="0"/>
        <w:rPr>
          <w:rFonts w:cs="Arial"/>
          <w:b/>
          <w:szCs w:val="20"/>
        </w:rPr>
      </w:pPr>
    </w:p>
    <w:p w14:paraId="599B1B25" w14:textId="77777777" w:rsidR="007336C7" w:rsidRDefault="00F775AF" w:rsidP="00F775AF">
      <w:pPr>
        <w:spacing w:after="0"/>
        <w:ind w:firstLine="0"/>
        <w:outlineLvl w:val="0"/>
        <w:rPr>
          <w:lang w:val="en-AU"/>
        </w:rPr>
      </w:pPr>
      <w:r>
        <w:rPr>
          <w:lang w:val="en-AU"/>
        </w:rPr>
        <w:t>The PGSA’s first foray into communal writing events got off to a great start with the pilot of Kickstart Your Thesis running on Wednesday 6</w:t>
      </w:r>
      <w:r w:rsidRPr="00240FA2">
        <w:rPr>
          <w:vertAlign w:val="superscript"/>
          <w:lang w:val="en-AU"/>
        </w:rPr>
        <w:t>th</w:t>
      </w:r>
      <w:r>
        <w:rPr>
          <w:lang w:val="en-AU"/>
        </w:rPr>
        <w:t xml:space="preserve"> September. Registrations filled up quickly for the 25 available spaces, and there was excitement in the air on the morning of the workshop.</w:t>
      </w:r>
    </w:p>
    <w:p w14:paraId="596C99F9" w14:textId="2DE046D0" w:rsidR="00F775AF" w:rsidRPr="00F775AF" w:rsidRDefault="00F775AF" w:rsidP="00F775AF">
      <w:pPr>
        <w:spacing w:after="0"/>
        <w:ind w:firstLine="0"/>
        <w:outlineLvl w:val="0"/>
        <w:rPr>
          <w:rFonts w:cs="Arial"/>
          <w:b/>
          <w:szCs w:val="20"/>
        </w:rPr>
      </w:pPr>
      <w:r>
        <w:rPr>
          <w:lang w:val="en-AU"/>
        </w:rPr>
        <w:t xml:space="preserve">Communal writing can be a powerful tool for getting concerted chunks of work done in a supportive and quiet environment. When there are 24 other </w:t>
      </w:r>
      <w:r>
        <w:rPr>
          <w:lang w:val="en-AU"/>
        </w:rPr>
        <w:lastRenderedPageBreak/>
        <w:t>people around you working hard on their research, you tend to jump on board and produce some great work too!</w:t>
      </w:r>
      <w:r>
        <w:rPr>
          <w:lang w:val="en-AU"/>
        </w:rPr>
        <w:br/>
        <w:t>The workshop ran from 9am-5pm in the Student Union Building, with snacks, drinks and lunch provided by the PGSA. At the beginning of the day, each participant set two ambitious goals for their time in the workshop, and as the goals were achieved, participants received rewards.</w:t>
      </w:r>
      <w:r>
        <w:rPr>
          <w:lang w:val="en-AU"/>
        </w:rPr>
        <w:br/>
        <w:t xml:space="preserve">There was plenty of positive feedback on the day, and the PGSA are happy to announce that (after a bit of fine-tuning) the workshops will become a staple in our calendar, running </w:t>
      </w:r>
      <w:r w:rsidR="00247C02">
        <w:rPr>
          <w:lang w:val="en-AU"/>
        </w:rPr>
        <w:t>five</w:t>
      </w:r>
      <w:r>
        <w:rPr>
          <w:lang w:val="en-AU"/>
        </w:rPr>
        <w:t xml:space="preserve"> times a year from 2018.</w:t>
      </w:r>
    </w:p>
    <w:p w14:paraId="4DEAA863" w14:textId="77777777" w:rsidR="008724AF" w:rsidRDefault="008724AF" w:rsidP="00F775AF">
      <w:pPr>
        <w:spacing w:after="0"/>
        <w:ind w:firstLine="0"/>
        <w:rPr>
          <w:rFonts w:cs="Arial"/>
          <w:szCs w:val="20"/>
        </w:rPr>
      </w:pPr>
    </w:p>
    <w:p w14:paraId="54716063" w14:textId="1261C595" w:rsidR="008724AF" w:rsidRPr="00F775AF" w:rsidRDefault="008724AF" w:rsidP="00F775AF">
      <w:pPr>
        <w:spacing w:after="0"/>
        <w:ind w:firstLine="0"/>
        <w:rPr>
          <w:rFonts w:cs="Arial"/>
          <w:szCs w:val="20"/>
          <w:shd w:val="clear" w:color="auto" w:fill="FFFFFF"/>
          <w:lang w:eastAsia="zh-CN"/>
        </w:rPr>
      </w:pPr>
      <w:r w:rsidRPr="00657A8C">
        <w:rPr>
          <w:rFonts w:cs="Arial"/>
          <w:b/>
          <w:szCs w:val="20"/>
        </w:rPr>
        <w:t>First Fridays</w:t>
      </w:r>
      <w:r w:rsidR="00F775AF">
        <w:rPr>
          <w:rFonts w:cs="Arial"/>
          <w:b/>
          <w:szCs w:val="20"/>
        </w:rPr>
        <w:br/>
      </w:r>
      <w:r w:rsidR="00F775AF">
        <w:rPr>
          <w:rFonts w:cs="Arial"/>
          <w:szCs w:val="20"/>
          <w:shd w:val="clear" w:color="auto" w:fill="FFFFFF"/>
          <w:lang w:eastAsia="zh-CN"/>
        </w:rPr>
        <w:t>Held at Kelburn on the First Friday of every month, this casual breakfast event provides postgraduates with an opportunity to meet their colleagues, and have a casual breakfast/coffee and chat.</w:t>
      </w:r>
    </w:p>
    <w:p w14:paraId="1C8B8637" w14:textId="77777777" w:rsidR="008724AF" w:rsidRDefault="008724AF" w:rsidP="00F775AF">
      <w:pPr>
        <w:spacing w:after="0"/>
        <w:ind w:firstLine="0"/>
        <w:rPr>
          <w:rFonts w:cs="Arial"/>
          <w:szCs w:val="20"/>
        </w:rPr>
      </w:pPr>
    </w:p>
    <w:p w14:paraId="7610999C" w14:textId="75E1E0AB" w:rsidR="008724AF" w:rsidRDefault="008724AF" w:rsidP="00F775AF">
      <w:pPr>
        <w:spacing w:after="0"/>
        <w:ind w:firstLine="0"/>
        <w:outlineLvl w:val="0"/>
        <w:rPr>
          <w:rFonts w:cs="Arial"/>
          <w:b/>
          <w:szCs w:val="20"/>
        </w:rPr>
      </w:pPr>
      <w:r w:rsidRPr="00657A8C">
        <w:rPr>
          <w:rFonts w:cs="Arial"/>
          <w:b/>
          <w:szCs w:val="20"/>
        </w:rPr>
        <w:t>Tuesday Chats</w:t>
      </w:r>
    </w:p>
    <w:p w14:paraId="697AB3A3" w14:textId="7A6C7E06" w:rsidR="00F775AF" w:rsidRPr="00F775AF" w:rsidRDefault="00F775AF" w:rsidP="00F775AF">
      <w:pPr>
        <w:spacing w:after="0"/>
        <w:ind w:firstLine="0"/>
        <w:rPr>
          <w:rFonts w:cs="Arial"/>
          <w:szCs w:val="20"/>
          <w:shd w:val="clear" w:color="auto" w:fill="FFFFFF"/>
          <w:lang w:eastAsia="zh-CN"/>
        </w:rPr>
      </w:pPr>
      <w:r>
        <w:rPr>
          <w:rFonts w:cs="Arial"/>
          <w:szCs w:val="20"/>
          <w:shd w:val="clear" w:color="auto" w:fill="FFFFFF"/>
          <w:lang w:eastAsia="zh-CN"/>
        </w:rPr>
        <w:t>Held at Pipitea campus on the first Tuesday of each month, Tuesday Chats provides an opportunity for postgraduates to meet their colleagues, and have a casual coffee and chat.</w:t>
      </w:r>
    </w:p>
    <w:p w14:paraId="345681BE" w14:textId="5A0F001A" w:rsidR="00A40C74" w:rsidRPr="007142EB" w:rsidRDefault="002330ED" w:rsidP="00F775AF">
      <w:pPr>
        <w:ind w:firstLine="0"/>
        <w:rPr>
          <w:rFonts w:ascii="MetroBlack LT Two" w:eastAsia="MetroBlack LT Two" w:hAnsi="MetroBlack LT Two" w:cs="Arial"/>
          <w:b/>
          <w:color w:val="404040" w:themeColor="text1" w:themeTint="BF"/>
          <w:szCs w:val="20"/>
          <w:lang w:eastAsia="zh-CN"/>
        </w:rPr>
      </w:pPr>
      <w:r>
        <w:rPr>
          <w:rFonts w:eastAsia="MetroBlack LT Two" w:cs="Arial"/>
          <w:b/>
          <w:color w:val="000000"/>
          <w:szCs w:val="20"/>
        </w:rPr>
        <w:br/>
      </w:r>
      <w:r w:rsidR="00A40C74" w:rsidRPr="007142EB">
        <w:rPr>
          <w:rFonts w:ascii="MetroBlack LT Two" w:eastAsia="MetroBlack LT Two" w:hAnsi="MetroBlack LT Two" w:cs="Arial"/>
          <w:b/>
          <w:color w:val="404040" w:themeColor="text1" w:themeTint="BF"/>
          <w:szCs w:val="20"/>
          <w:lang w:eastAsia="zh-CN"/>
        </w:rPr>
        <w:t>UPCOMING EVENTS</w:t>
      </w:r>
    </w:p>
    <w:p w14:paraId="1E0BF686" w14:textId="77777777" w:rsidR="006F315F" w:rsidRPr="006F315F" w:rsidRDefault="006F315F" w:rsidP="00F775AF">
      <w:pPr>
        <w:spacing w:after="0"/>
        <w:ind w:firstLine="0"/>
        <w:outlineLvl w:val="0"/>
        <w:rPr>
          <w:rFonts w:cs="Arial"/>
          <w:b/>
          <w:szCs w:val="20"/>
          <w:shd w:val="clear" w:color="auto" w:fill="FFFFFF"/>
          <w:lang w:eastAsia="zh-CN"/>
        </w:rPr>
      </w:pPr>
      <w:r w:rsidRPr="006F315F">
        <w:rPr>
          <w:rFonts w:cs="Arial"/>
          <w:b/>
          <w:szCs w:val="20"/>
          <w:shd w:val="clear" w:color="auto" w:fill="FFFFFF"/>
          <w:lang w:eastAsia="zh-CN"/>
        </w:rPr>
        <w:t>Tuesday Chats</w:t>
      </w:r>
    </w:p>
    <w:p w14:paraId="22DC2C3C" w14:textId="4BFD4121" w:rsidR="006F315F" w:rsidRDefault="006F315F" w:rsidP="00F775AF">
      <w:pPr>
        <w:spacing w:after="0"/>
        <w:ind w:firstLine="0"/>
        <w:rPr>
          <w:rFonts w:cs="Arial"/>
          <w:szCs w:val="20"/>
          <w:shd w:val="clear" w:color="auto" w:fill="FFFFFF"/>
          <w:lang w:eastAsia="zh-CN"/>
        </w:rPr>
      </w:pPr>
      <w:r>
        <w:rPr>
          <w:rFonts w:cs="Arial"/>
          <w:szCs w:val="20"/>
          <w:shd w:val="clear" w:color="auto" w:fill="FFFFFF"/>
          <w:lang w:eastAsia="zh-CN"/>
        </w:rPr>
        <w:t>2:30pm, VicBooks Pipitea, 3</w:t>
      </w:r>
      <w:r w:rsidRPr="006F315F">
        <w:rPr>
          <w:rFonts w:cs="Arial"/>
          <w:szCs w:val="20"/>
          <w:shd w:val="clear" w:color="auto" w:fill="FFFFFF"/>
          <w:vertAlign w:val="superscript"/>
          <w:lang w:eastAsia="zh-CN"/>
        </w:rPr>
        <w:t>rd</w:t>
      </w:r>
      <w:r>
        <w:rPr>
          <w:rFonts w:cs="Arial"/>
          <w:szCs w:val="20"/>
          <w:shd w:val="clear" w:color="auto" w:fill="FFFFFF"/>
          <w:lang w:eastAsia="zh-CN"/>
        </w:rPr>
        <w:t xml:space="preserve"> October</w:t>
      </w:r>
    </w:p>
    <w:p w14:paraId="4DB86FA5" w14:textId="77777777" w:rsidR="006F315F" w:rsidRDefault="006F315F" w:rsidP="00F775AF">
      <w:pPr>
        <w:spacing w:after="0"/>
        <w:ind w:firstLine="0"/>
        <w:rPr>
          <w:rFonts w:cs="Arial"/>
          <w:szCs w:val="20"/>
          <w:shd w:val="clear" w:color="auto" w:fill="FFFFFF"/>
          <w:lang w:eastAsia="zh-CN"/>
        </w:rPr>
      </w:pPr>
    </w:p>
    <w:p w14:paraId="05BBBE5C" w14:textId="77777777" w:rsidR="006F315F" w:rsidRPr="006F315F" w:rsidRDefault="006F315F" w:rsidP="00F775AF">
      <w:pPr>
        <w:spacing w:after="0"/>
        <w:ind w:firstLine="0"/>
        <w:outlineLvl w:val="0"/>
        <w:rPr>
          <w:rFonts w:cs="Arial"/>
          <w:b/>
          <w:szCs w:val="20"/>
          <w:shd w:val="clear" w:color="auto" w:fill="FFFFFF"/>
          <w:lang w:eastAsia="zh-CN"/>
        </w:rPr>
      </w:pPr>
      <w:r w:rsidRPr="006F315F">
        <w:rPr>
          <w:rFonts w:cs="Arial"/>
          <w:b/>
          <w:szCs w:val="20"/>
          <w:shd w:val="clear" w:color="auto" w:fill="FFFFFF"/>
          <w:lang w:eastAsia="zh-CN"/>
        </w:rPr>
        <w:t>First Fridays</w:t>
      </w:r>
    </w:p>
    <w:p w14:paraId="623CC155" w14:textId="0E8279E9" w:rsidR="00A40C74" w:rsidRDefault="006F315F" w:rsidP="00F775AF">
      <w:pPr>
        <w:spacing w:after="0"/>
        <w:ind w:firstLine="0"/>
        <w:rPr>
          <w:rFonts w:cs="Arial"/>
          <w:szCs w:val="20"/>
          <w:shd w:val="clear" w:color="auto" w:fill="FFFFFF"/>
          <w:lang w:eastAsia="zh-CN"/>
        </w:rPr>
      </w:pPr>
      <w:r>
        <w:rPr>
          <w:rFonts w:cs="Arial"/>
          <w:szCs w:val="20"/>
          <w:shd w:val="clear" w:color="auto" w:fill="FFFFFF"/>
          <w:lang w:eastAsia="zh-CN"/>
        </w:rPr>
        <w:t>9am, Milk &amp; Honey, 6</w:t>
      </w:r>
      <w:r w:rsidRPr="006F315F">
        <w:rPr>
          <w:rFonts w:cs="Arial"/>
          <w:szCs w:val="20"/>
          <w:shd w:val="clear" w:color="auto" w:fill="FFFFFF"/>
          <w:vertAlign w:val="superscript"/>
          <w:lang w:eastAsia="zh-CN"/>
        </w:rPr>
        <w:t>th</w:t>
      </w:r>
      <w:r>
        <w:rPr>
          <w:rFonts w:cs="Arial"/>
          <w:szCs w:val="20"/>
          <w:shd w:val="clear" w:color="auto" w:fill="FFFFFF"/>
          <w:lang w:eastAsia="zh-CN"/>
        </w:rPr>
        <w:t xml:space="preserve"> October</w:t>
      </w:r>
    </w:p>
    <w:p w14:paraId="7A39AE40" w14:textId="77777777" w:rsidR="003701FF" w:rsidRDefault="003701FF" w:rsidP="00F775AF">
      <w:pPr>
        <w:spacing w:after="0"/>
        <w:ind w:firstLine="0"/>
        <w:rPr>
          <w:rFonts w:cs="Arial"/>
          <w:szCs w:val="20"/>
          <w:shd w:val="clear" w:color="auto" w:fill="FFFFFF"/>
          <w:lang w:eastAsia="zh-CN"/>
        </w:rPr>
      </w:pPr>
    </w:p>
    <w:p w14:paraId="2BC1A9C9" w14:textId="1A80A263" w:rsidR="003701FF" w:rsidRPr="006F315F" w:rsidRDefault="003701FF" w:rsidP="003701FF">
      <w:pPr>
        <w:spacing w:after="0"/>
        <w:ind w:firstLine="0"/>
        <w:outlineLvl w:val="0"/>
        <w:rPr>
          <w:rFonts w:cs="Arial"/>
          <w:b/>
          <w:szCs w:val="20"/>
          <w:shd w:val="clear" w:color="auto" w:fill="FFFFFF"/>
          <w:lang w:eastAsia="zh-CN"/>
        </w:rPr>
      </w:pPr>
      <w:r>
        <w:rPr>
          <w:rFonts w:cs="Arial"/>
          <w:b/>
          <w:szCs w:val="20"/>
          <w:shd w:val="clear" w:color="auto" w:fill="FFFFFF"/>
          <w:lang w:eastAsia="zh-CN"/>
        </w:rPr>
        <w:t>Interactive Postgrad Forum</w:t>
      </w:r>
    </w:p>
    <w:p w14:paraId="3F9B4E33" w14:textId="7851D0E9" w:rsidR="003701FF" w:rsidRDefault="003701FF" w:rsidP="003701FF">
      <w:pPr>
        <w:spacing w:after="0"/>
        <w:ind w:firstLine="0"/>
        <w:rPr>
          <w:rFonts w:cs="Arial"/>
          <w:szCs w:val="20"/>
          <w:shd w:val="clear" w:color="auto" w:fill="FFFFFF"/>
          <w:lang w:eastAsia="zh-CN"/>
        </w:rPr>
      </w:pPr>
      <w:r>
        <w:rPr>
          <w:rFonts w:cs="Arial"/>
          <w:szCs w:val="20"/>
          <w:shd w:val="clear" w:color="auto" w:fill="FFFFFF"/>
          <w:lang w:eastAsia="zh-CN"/>
        </w:rPr>
        <w:t>4pm</w:t>
      </w:r>
      <w:r>
        <w:rPr>
          <w:rFonts w:cs="Arial"/>
          <w:szCs w:val="20"/>
          <w:shd w:val="clear" w:color="auto" w:fill="FFFFFF"/>
          <w:lang w:eastAsia="zh-CN"/>
        </w:rPr>
        <w:t xml:space="preserve">, </w:t>
      </w:r>
      <w:r>
        <w:rPr>
          <w:rFonts w:cs="Arial"/>
          <w:szCs w:val="20"/>
          <w:shd w:val="clear" w:color="auto" w:fill="FFFFFF"/>
          <w:lang w:eastAsia="zh-CN"/>
        </w:rPr>
        <w:t>Student Union Building 217/218, Kelburn Campus</w:t>
      </w:r>
      <w:r>
        <w:rPr>
          <w:rFonts w:cs="Arial"/>
          <w:szCs w:val="20"/>
          <w:shd w:val="clear" w:color="auto" w:fill="FFFFFF"/>
          <w:lang w:eastAsia="zh-CN"/>
        </w:rPr>
        <w:t xml:space="preserve">, </w:t>
      </w:r>
      <w:r>
        <w:rPr>
          <w:rFonts w:cs="Arial"/>
          <w:szCs w:val="20"/>
          <w:shd w:val="clear" w:color="auto" w:fill="FFFFFF"/>
          <w:lang w:eastAsia="zh-CN"/>
        </w:rPr>
        <w:t>21</w:t>
      </w:r>
      <w:r w:rsidRPr="003701FF">
        <w:rPr>
          <w:rFonts w:cs="Arial"/>
          <w:szCs w:val="20"/>
          <w:shd w:val="clear" w:color="auto" w:fill="FFFFFF"/>
          <w:vertAlign w:val="superscript"/>
          <w:lang w:eastAsia="zh-CN"/>
        </w:rPr>
        <w:t>st</w:t>
      </w:r>
      <w:r>
        <w:rPr>
          <w:rFonts w:cs="Arial"/>
          <w:szCs w:val="20"/>
          <w:shd w:val="clear" w:color="auto" w:fill="FFFFFF"/>
          <w:lang w:eastAsia="zh-CN"/>
        </w:rPr>
        <w:t xml:space="preserve"> November</w:t>
      </w:r>
    </w:p>
    <w:p w14:paraId="3E8B92BF" w14:textId="77777777" w:rsidR="006F315F" w:rsidRDefault="006F315F" w:rsidP="00F775AF">
      <w:pPr>
        <w:spacing w:after="0"/>
        <w:ind w:firstLine="0"/>
        <w:rPr>
          <w:rFonts w:cs="Arial"/>
          <w:szCs w:val="20"/>
          <w:shd w:val="clear" w:color="auto" w:fill="FFFFFF"/>
          <w:lang w:eastAsia="zh-CN"/>
        </w:rPr>
      </w:pPr>
      <w:bookmarkStart w:id="0" w:name="_GoBack"/>
      <w:bookmarkEnd w:id="0"/>
    </w:p>
    <w:p w14:paraId="318E8144" w14:textId="3864F077" w:rsidR="006F315F" w:rsidRDefault="006F315F" w:rsidP="00F775AF">
      <w:pPr>
        <w:spacing w:after="0"/>
        <w:ind w:firstLine="0"/>
        <w:outlineLvl w:val="0"/>
        <w:rPr>
          <w:rFonts w:cs="Arial"/>
          <w:b/>
          <w:szCs w:val="20"/>
          <w:shd w:val="clear" w:color="auto" w:fill="FFFFFF"/>
          <w:lang w:eastAsia="zh-CN"/>
        </w:rPr>
      </w:pPr>
      <w:r w:rsidRPr="006F315F">
        <w:rPr>
          <w:rFonts w:cs="Arial"/>
          <w:b/>
          <w:szCs w:val="20"/>
          <w:shd w:val="clear" w:color="auto" w:fill="FFFFFF"/>
          <w:lang w:eastAsia="zh-CN"/>
        </w:rPr>
        <w:t>Victorias Awards</w:t>
      </w:r>
    </w:p>
    <w:p w14:paraId="12B4AF2A" w14:textId="13210D6B" w:rsidR="006F315F" w:rsidRDefault="00F775AF" w:rsidP="00F775AF">
      <w:pPr>
        <w:spacing w:after="0"/>
        <w:ind w:firstLine="0"/>
        <w:rPr>
          <w:rFonts w:cs="Arial"/>
          <w:szCs w:val="20"/>
          <w:shd w:val="clear" w:color="auto" w:fill="FFFFFF"/>
          <w:lang w:eastAsia="zh-CN"/>
        </w:rPr>
      </w:pPr>
      <w:r w:rsidRPr="00F775AF">
        <w:rPr>
          <w:rFonts w:cs="Arial"/>
          <w:szCs w:val="20"/>
          <w:shd w:val="clear" w:color="auto" w:fill="FFFFFF"/>
          <w:lang w:eastAsia="zh-CN"/>
        </w:rPr>
        <w:t>5</w:t>
      </w:r>
      <w:r w:rsidR="006F315F" w:rsidRPr="00F775AF">
        <w:rPr>
          <w:rFonts w:cs="Arial"/>
          <w:szCs w:val="20"/>
          <w:shd w:val="clear" w:color="auto" w:fill="FFFFFF"/>
          <w:lang w:eastAsia="zh-CN"/>
        </w:rPr>
        <w:t>pm, The</w:t>
      </w:r>
      <w:r w:rsidR="006F315F" w:rsidRPr="006F315F">
        <w:rPr>
          <w:rFonts w:cs="Arial"/>
          <w:szCs w:val="20"/>
          <w:shd w:val="clear" w:color="auto" w:fill="FFFFFF"/>
          <w:lang w:eastAsia="zh-CN"/>
        </w:rPr>
        <w:t xml:space="preserve"> Hunter Lounge, </w:t>
      </w:r>
      <w:r w:rsidR="006F315F">
        <w:rPr>
          <w:rFonts w:cs="Arial"/>
          <w:szCs w:val="20"/>
          <w:shd w:val="clear" w:color="auto" w:fill="FFFFFF"/>
          <w:lang w:eastAsia="zh-CN"/>
        </w:rPr>
        <w:t xml:space="preserve">Thursday </w:t>
      </w:r>
      <w:r w:rsidR="006F315F" w:rsidRPr="006F315F">
        <w:rPr>
          <w:rFonts w:cs="Arial"/>
          <w:szCs w:val="20"/>
          <w:shd w:val="clear" w:color="auto" w:fill="FFFFFF"/>
          <w:lang w:eastAsia="zh-CN"/>
        </w:rPr>
        <w:t>30</w:t>
      </w:r>
      <w:r w:rsidR="006F315F" w:rsidRPr="006F315F">
        <w:rPr>
          <w:rFonts w:cs="Arial"/>
          <w:szCs w:val="20"/>
          <w:shd w:val="clear" w:color="auto" w:fill="FFFFFF"/>
          <w:vertAlign w:val="superscript"/>
          <w:lang w:eastAsia="zh-CN"/>
        </w:rPr>
        <w:t>th</w:t>
      </w:r>
      <w:r w:rsidR="006F315F" w:rsidRPr="006F315F">
        <w:rPr>
          <w:rFonts w:cs="Arial"/>
          <w:szCs w:val="20"/>
          <w:shd w:val="clear" w:color="auto" w:fill="FFFFFF"/>
          <w:lang w:eastAsia="zh-CN"/>
        </w:rPr>
        <w:t xml:space="preserve"> November</w:t>
      </w:r>
    </w:p>
    <w:p w14:paraId="7574E8A5" w14:textId="424438C1" w:rsidR="008724AF" w:rsidRPr="006F315F" w:rsidRDefault="008724AF" w:rsidP="00F775AF">
      <w:pPr>
        <w:spacing w:after="0"/>
        <w:ind w:firstLine="0"/>
        <w:rPr>
          <w:rFonts w:cs="Arial"/>
          <w:szCs w:val="20"/>
          <w:shd w:val="clear" w:color="auto" w:fill="FFFFFF"/>
          <w:lang w:eastAsia="zh-CN"/>
        </w:rPr>
      </w:pPr>
      <w:r>
        <w:rPr>
          <w:rFonts w:cs="Arial"/>
          <w:szCs w:val="20"/>
          <w:shd w:val="clear" w:color="auto" w:fill="FFFFFF"/>
          <w:lang w:eastAsia="zh-CN"/>
        </w:rPr>
        <w:t>The Victorias Award ceremony is an opportunity for the PGSA to celebrate excellence across the university, with awards for postgraduate teaching, supervision, general staff, all round postgraduate achievement, and grants for research excellence. This will be a great way to wind up the academic year – contact our Executive Administrator for tickets today!</w:t>
      </w:r>
    </w:p>
    <w:p w14:paraId="4FD1B823" w14:textId="77777777" w:rsidR="00A40C74" w:rsidRPr="00304474" w:rsidRDefault="00A40C74" w:rsidP="00F775AF">
      <w:pPr>
        <w:spacing w:after="0"/>
        <w:rPr>
          <w:rFonts w:eastAsia="SimSun" w:cs="Arial"/>
          <w:color w:val="4D4D4D"/>
          <w:szCs w:val="20"/>
          <w:shd w:val="clear" w:color="auto" w:fill="FFFFFF"/>
        </w:rPr>
      </w:pPr>
    </w:p>
    <w:p w14:paraId="3B9203E3" w14:textId="2FF31973" w:rsidR="008B1445" w:rsidRPr="00304474" w:rsidRDefault="008B1445" w:rsidP="00F775AF">
      <w:pPr>
        <w:ind w:firstLine="0"/>
        <w:outlineLvl w:val="0"/>
        <w:rPr>
          <w:rFonts w:eastAsia="MetroBlack LT Two" w:cs="Arial"/>
          <w:b/>
          <w:color w:val="000000"/>
          <w:szCs w:val="20"/>
        </w:rPr>
      </w:pPr>
      <w:r w:rsidRPr="007142EB">
        <w:rPr>
          <w:rFonts w:ascii="MetroBlack LT Two" w:eastAsia="MetroBlack LT Two" w:hAnsi="MetroBlack LT Two" w:cs="Arial"/>
          <w:b/>
          <w:color w:val="404040" w:themeColor="text1" w:themeTint="BF"/>
          <w:szCs w:val="20"/>
        </w:rPr>
        <w:t>PGSA EXECUTIVE BOARD</w:t>
      </w:r>
      <w:r w:rsidRPr="007142EB">
        <w:rPr>
          <w:rFonts w:eastAsia="MetroBlack LT Two" w:cs="Arial"/>
          <w:b/>
          <w:color w:val="404040" w:themeColor="text1" w:themeTint="BF"/>
          <w:szCs w:val="20"/>
        </w:rPr>
        <w:t xml:space="preserve"> </w:t>
      </w:r>
    </w:p>
    <w:p w14:paraId="6BABE7E4" w14:textId="007F2206" w:rsidR="00A40C74" w:rsidRDefault="00A40C74" w:rsidP="00F775AF">
      <w:pPr>
        <w:ind w:firstLine="0"/>
        <w:rPr>
          <w:rFonts w:eastAsia="Arial" w:cs="Arial"/>
          <w:color w:val="000000"/>
          <w:szCs w:val="20"/>
        </w:rPr>
      </w:pPr>
      <w:r w:rsidRPr="00304474">
        <w:rPr>
          <w:rFonts w:eastAsia="Arial" w:cs="Arial"/>
          <w:color w:val="000000"/>
          <w:szCs w:val="20"/>
        </w:rPr>
        <w:t>The PGSA Executive Board is the core leadership team of our Association. Below is a list of members and officers of th</w:t>
      </w:r>
      <w:r w:rsidR="006F315F">
        <w:rPr>
          <w:rFonts w:eastAsia="Arial" w:cs="Arial"/>
          <w:color w:val="000000"/>
          <w:szCs w:val="20"/>
        </w:rPr>
        <w:t>e Executive Board</w:t>
      </w:r>
      <w:r w:rsidRPr="00304474">
        <w:rPr>
          <w:rFonts w:eastAsia="Arial" w:cs="Arial"/>
          <w:color w:val="000000"/>
          <w:szCs w:val="20"/>
        </w:rPr>
        <w:t xml:space="preserve">: </w:t>
      </w:r>
    </w:p>
    <w:p w14:paraId="3CEBFA28" w14:textId="7362204F" w:rsidR="00A40C74" w:rsidRPr="00304474" w:rsidRDefault="00A40C74" w:rsidP="00F775AF">
      <w:pPr>
        <w:spacing w:after="0"/>
        <w:rPr>
          <w:rFonts w:eastAsia="Arial" w:cs="Arial"/>
          <w:color w:val="000000"/>
          <w:szCs w:val="20"/>
        </w:rPr>
      </w:pPr>
      <w:r w:rsidRPr="006F315F">
        <w:rPr>
          <w:rFonts w:eastAsia="Arial" w:cs="Arial"/>
          <w:b/>
          <w:color w:val="000000"/>
          <w:szCs w:val="20"/>
        </w:rPr>
        <w:t>President</w:t>
      </w:r>
      <w:r w:rsidRPr="00304474">
        <w:rPr>
          <w:rFonts w:eastAsia="Arial" w:cs="Arial"/>
          <w:color w:val="000000"/>
          <w:szCs w:val="20"/>
        </w:rPr>
        <w:t xml:space="preserve">: </w:t>
      </w:r>
      <w:r w:rsidR="009220EF">
        <w:rPr>
          <w:rFonts w:eastAsia="Arial" w:cs="Arial"/>
          <w:color w:val="000000"/>
          <w:szCs w:val="20"/>
        </w:rPr>
        <w:t>Jordan Anderson</w:t>
      </w:r>
      <w:r w:rsidR="008D79D5">
        <w:rPr>
          <w:rFonts w:eastAsia="Arial" w:cs="Arial"/>
          <w:color w:val="000000"/>
          <w:szCs w:val="20"/>
        </w:rPr>
        <w:t xml:space="preserve"> </w:t>
      </w:r>
      <w:r w:rsidRPr="00304474">
        <w:rPr>
          <w:rFonts w:eastAsia="SimSun" w:cs="Arial"/>
          <w:color w:val="000000"/>
          <w:szCs w:val="20"/>
          <w:lang w:eastAsia="zh-CN"/>
        </w:rPr>
        <w:t xml:space="preserve"> </w:t>
      </w:r>
      <w:r w:rsidRPr="00304474">
        <w:rPr>
          <w:rFonts w:eastAsia="Arial" w:cs="Arial"/>
          <w:color w:val="000000"/>
          <w:szCs w:val="20"/>
        </w:rPr>
        <w:t xml:space="preserve"> </w:t>
      </w:r>
    </w:p>
    <w:p w14:paraId="43E8B2C3" w14:textId="0C371295" w:rsidR="00A40C74" w:rsidRPr="00304474" w:rsidRDefault="008D79D5" w:rsidP="00F775AF">
      <w:pPr>
        <w:spacing w:after="0"/>
        <w:rPr>
          <w:rFonts w:eastAsia="Arial" w:cs="Arial"/>
          <w:color w:val="000000"/>
          <w:szCs w:val="20"/>
        </w:rPr>
      </w:pPr>
      <w:r w:rsidRPr="006F315F">
        <w:rPr>
          <w:rFonts w:eastAsia="Arial" w:cs="Arial"/>
          <w:b/>
          <w:color w:val="000000"/>
          <w:szCs w:val="20"/>
        </w:rPr>
        <w:t>Co-</w:t>
      </w:r>
      <w:r w:rsidR="00A40C74" w:rsidRPr="006F315F">
        <w:rPr>
          <w:rFonts w:eastAsia="Arial" w:cs="Arial"/>
          <w:b/>
          <w:color w:val="000000"/>
          <w:szCs w:val="20"/>
        </w:rPr>
        <w:t>Vice</w:t>
      </w:r>
      <w:r w:rsidRPr="006F315F">
        <w:rPr>
          <w:rFonts w:eastAsia="Arial" w:cs="Arial"/>
          <w:b/>
          <w:color w:val="000000"/>
          <w:szCs w:val="20"/>
        </w:rPr>
        <w:t>-</w:t>
      </w:r>
      <w:r w:rsidR="00A40C74" w:rsidRPr="006F315F">
        <w:rPr>
          <w:rFonts w:eastAsia="Arial" w:cs="Arial"/>
          <w:b/>
          <w:color w:val="000000"/>
          <w:szCs w:val="20"/>
        </w:rPr>
        <w:t>Presidents</w:t>
      </w:r>
      <w:r w:rsidR="00A40C74" w:rsidRPr="00304474">
        <w:rPr>
          <w:rFonts w:eastAsia="Arial" w:cs="Arial"/>
          <w:color w:val="000000"/>
          <w:szCs w:val="20"/>
        </w:rPr>
        <w:t>:</w:t>
      </w:r>
      <w:r>
        <w:rPr>
          <w:rFonts w:eastAsia="Arial" w:cs="Arial"/>
          <w:color w:val="000000"/>
          <w:szCs w:val="20"/>
        </w:rPr>
        <w:t xml:space="preserve"> </w:t>
      </w:r>
      <w:r w:rsidR="009220EF">
        <w:rPr>
          <w:rFonts w:eastAsia="Arial" w:cs="Arial"/>
          <w:color w:val="000000"/>
          <w:szCs w:val="20"/>
        </w:rPr>
        <w:t>Josh Brian, Priyanka Roy</w:t>
      </w:r>
      <w:r w:rsidR="00A40C74" w:rsidRPr="00304474">
        <w:rPr>
          <w:rFonts w:eastAsia="Arial" w:cs="Arial"/>
          <w:color w:val="000000"/>
          <w:szCs w:val="20"/>
        </w:rPr>
        <w:t xml:space="preserve"> </w:t>
      </w:r>
    </w:p>
    <w:p w14:paraId="511EC1B3" w14:textId="565D6838" w:rsidR="00A40C74" w:rsidRPr="00304474" w:rsidRDefault="00A40C74" w:rsidP="00F775AF">
      <w:pPr>
        <w:spacing w:after="0"/>
        <w:rPr>
          <w:rFonts w:eastAsia="Arial" w:cs="Arial"/>
          <w:color w:val="000000"/>
          <w:szCs w:val="20"/>
        </w:rPr>
      </w:pPr>
      <w:r w:rsidRPr="006F315F">
        <w:rPr>
          <w:rFonts w:eastAsia="Arial" w:cs="Arial"/>
          <w:b/>
          <w:color w:val="000000"/>
          <w:szCs w:val="20"/>
        </w:rPr>
        <w:t>Treasurer</w:t>
      </w:r>
      <w:r w:rsidRPr="00304474">
        <w:rPr>
          <w:rFonts w:eastAsia="Arial" w:cs="Arial"/>
          <w:color w:val="000000"/>
          <w:szCs w:val="20"/>
        </w:rPr>
        <w:t xml:space="preserve">: </w:t>
      </w:r>
      <w:r w:rsidR="008D79D5">
        <w:rPr>
          <w:rStyle w:val="Strong"/>
          <w:rFonts w:eastAsia="SimSun" w:cs="Arial"/>
          <w:b w:val="0"/>
          <w:color w:val="1C1C1C"/>
          <w:szCs w:val="20"/>
          <w:shd w:val="clear" w:color="auto" w:fill="FFFFFF"/>
        </w:rPr>
        <w:t>Rehan Shaikh</w:t>
      </w:r>
    </w:p>
    <w:p w14:paraId="68C873B3" w14:textId="113035FA" w:rsidR="008D79D5" w:rsidRPr="00304474" w:rsidRDefault="00A40C74" w:rsidP="00F775AF">
      <w:pPr>
        <w:spacing w:after="0"/>
        <w:ind w:left="567" w:firstLine="0"/>
        <w:rPr>
          <w:rFonts w:eastAsia="Arial" w:cs="Arial"/>
          <w:color w:val="000000"/>
          <w:szCs w:val="20"/>
        </w:rPr>
      </w:pPr>
      <w:r w:rsidRPr="006F315F">
        <w:rPr>
          <w:rFonts w:eastAsia="Arial" w:cs="Arial"/>
          <w:b/>
          <w:color w:val="000000"/>
          <w:szCs w:val="20"/>
        </w:rPr>
        <w:t>Executive</w:t>
      </w:r>
      <w:r w:rsidR="006F315F">
        <w:rPr>
          <w:rFonts w:eastAsia="Arial" w:cs="Arial"/>
          <w:b/>
          <w:color w:val="000000"/>
          <w:szCs w:val="20"/>
        </w:rPr>
        <w:t xml:space="preserve"> M</w:t>
      </w:r>
      <w:r w:rsidR="008B1445" w:rsidRPr="006F315F">
        <w:rPr>
          <w:rFonts w:eastAsia="Arial" w:cs="Arial"/>
          <w:b/>
          <w:color w:val="000000"/>
          <w:szCs w:val="20"/>
        </w:rPr>
        <w:t>embers</w:t>
      </w:r>
      <w:r w:rsidRPr="00304474">
        <w:rPr>
          <w:rFonts w:eastAsia="Arial" w:cs="Arial"/>
          <w:color w:val="000000"/>
          <w:szCs w:val="20"/>
        </w:rPr>
        <w:t xml:space="preserve">: </w:t>
      </w:r>
      <w:r w:rsidR="009220EF">
        <w:rPr>
          <w:rFonts w:cs="Arial"/>
          <w:szCs w:val="20"/>
        </w:rPr>
        <w:t>Alyssa Ryan, Kris Santoso, Taylor Cooney, Amy Yang,</w:t>
      </w:r>
      <w:r w:rsidR="006F315F">
        <w:rPr>
          <w:rFonts w:cs="Arial"/>
          <w:szCs w:val="20"/>
        </w:rPr>
        <w:t xml:space="preserve"> Emma Wollum, Schyana Sivanantham,</w:t>
      </w:r>
      <w:r w:rsidR="009220EF">
        <w:rPr>
          <w:rFonts w:cs="Arial"/>
          <w:szCs w:val="20"/>
        </w:rPr>
        <w:t xml:space="preserve"> </w:t>
      </w:r>
      <w:r w:rsidR="006F315F">
        <w:rPr>
          <w:rFonts w:cs="Arial"/>
          <w:szCs w:val="20"/>
        </w:rPr>
        <w:t>Emerald Nguyen (resigned).</w:t>
      </w:r>
      <w:r w:rsidR="008D79D5">
        <w:rPr>
          <w:rFonts w:cs="Arial"/>
          <w:szCs w:val="20"/>
        </w:rPr>
        <w:t xml:space="preserve"> </w:t>
      </w:r>
    </w:p>
    <w:p w14:paraId="4082DE2A" w14:textId="77777777" w:rsidR="00A40C74" w:rsidRDefault="00A40C74" w:rsidP="00F775AF">
      <w:pPr>
        <w:spacing w:after="0"/>
        <w:rPr>
          <w:rFonts w:eastAsia="Arial" w:cs="Arial"/>
          <w:color w:val="000000"/>
          <w:szCs w:val="20"/>
        </w:rPr>
      </w:pPr>
      <w:r w:rsidRPr="006F315F">
        <w:rPr>
          <w:rFonts w:eastAsia="Arial" w:cs="Arial"/>
          <w:b/>
          <w:color w:val="000000"/>
          <w:szCs w:val="20"/>
        </w:rPr>
        <w:t>Executive Assistant</w:t>
      </w:r>
      <w:r w:rsidRPr="00304474">
        <w:rPr>
          <w:rFonts w:eastAsia="Arial" w:cs="Arial"/>
          <w:color w:val="000000"/>
          <w:szCs w:val="20"/>
        </w:rPr>
        <w:t xml:space="preserve">: Sue Kelly </w:t>
      </w:r>
    </w:p>
    <w:p w14:paraId="191B5FDA" w14:textId="77777777" w:rsidR="00152265" w:rsidRDefault="00152265" w:rsidP="00F775AF">
      <w:pPr>
        <w:spacing w:after="0"/>
        <w:rPr>
          <w:rFonts w:eastAsia="Arial" w:cs="Arial"/>
          <w:color w:val="000000"/>
          <w:szCs w:val="20"/>
        </w:rPr>
      </w:pPr>
    </w:p>
    <w:p w14:paraId="34566F4F" w14:textId="77777777" w:rsidR="00914EBE" w:rsidRPr="007142EB" w:rsidRDefault="008B1445" w:rsidP="00F775AF">
      <w:pPr>
        <w:ind w:firstLine="0"/>
        <w:outlineLvl w:val="0"/>
        <w:rPr>
          <w:rFonts w:eastAsia="MetroBlack LT Two" w:cs="Arial"/>
          <w:b/>
          <w:color w:val="000000"/>
          <w:szCs w:val="20"/>
        </w:rPr>
      </w:pPr>
      <w:r w:rsidRPr="007142EB">
        <w:rPr>
          <w:rFonts w:eastAsia="MetroBlack LT Two" w:cs="Arial"/>
          <w:b/>
          <w:color w:val="000000"/>
          <w:szCs w:val="20"/>
        </w:rPr>
        <w:lastRenderedPageBreak/>
        <w:t xml:space="preserve">Volunteers </w:t>
      </w:r>
    </w:p>
    <w:p w14:paraId="0A14854E" w14:textId="49AD93E4" w:rsidR="00046171" w:rsidRPr="00D67702" w:rsidRDefault="00D67702" w:rsidP="00D67702">
      <w:pPr>
        <w:ind w:firstLine="0"/>
        <w:rPr>
          <w:rFonts w:eastAsia="Arial" w:cs="Arial"/>
          <w:color w:val="000000"/>
          <w:szCs w:val="20"/>
        </w:rPr>
      </w:pPr>
      <w:r>
        <w:rPr>
          <w:rFonts w:eastAsia="Arial" w:cs="Arial"/>
          <w:color w:val="000000"/>
          <w:szCs w:val="20"/>
        </w:rPr>
        <w:t xml:space="preserve">The PGSA is always on the lookout for keen people to join us! In addition to being a member, you might be interested in joining the Executive, or contributing to the student representation the PGSA coordinates by taking a seat on one of the many boards and committees at the university. If you are interested, </w:t>
      </w:r>
      <w:r w:rsidR="00C86B1D">
        <w:rPr>
          <w:rFonts w:eastAsia="Arial" w:cs="Arial"/>
          <w:color w:val="000000"/>
          <w:szCs w:val="20"/>
        </w:rPr>
        <w:t xml:space="preserve">please contact </w:t>
      </w:r>
      <w:hyperlink r:id="rId9" w:history="1">
        <w:r w:rsidR="00C86B1D" w:rsidRPr="00857102">
          <w:rPr>
            <w:rStyle w:val="Hyperlink"/>
            <w:rFonts w:eastAsia="Arial" w:cs="Arial"/>
            <w:szCs w:val="20"/>
          </w:rPr>
          <w:t>pgsa@vuw.ac.nz</w:t>
        </w:r>
      </w:hyperlink>
      <w:r w:rsidR="00C86B1D">
        <w:rPr>
          <w:rFonts w:eastAsia="Arial" w:cs="Arial"/>
          <w:color w:val="000000"/>
          <w:szCs w:val="20"/>
        </w:rPr>
        <w:t xml:space="preserve"> for more information!</w:t>
      </w:r>
    </w:p>
    <w:sectPr w:rsidR="00046171" w:rsidRPr="00D67702">
      <w:headerReference w:type="default" r:id="rId10"/>
      <w:footerReference w:type="default" r:id="rId11"/>
      <w:headerReference w:type="first" r:id="rId12"/>
      <w:footerReference w:type="first" r:id="rId13"/>
      <w:pgSz w:w="11900" w:h="16840"/>
      <w:pgMar w:top="1390" w:right="1134" w:bottom="1134" w:left="1134" w:header="567"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3B689" w14:textId="77777777" w:rsidR="00C57D2A" w:rsidRDefault="00C57D2A" w:rsidP="00A40C74">
      <w:pPr>
        <w:spacing w:after="0" w:line="240" w:lineRule="auto"/>
      </w:pPr>
      <w:r>
        <w:separator/>
      </w:r>
    </w:p>
  </w:endnote>
  <w:endnote w:type="continuationSeparator" w:id="0">
    <w:p w14:paraId="0849C023" w14:textId="77777777" w:rsidR="00C57D2A" w:rsidRDefault="00C57D2A" w:rsidP="00A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troBlack LT Two">
    <w:altName w:val="Britannic Bold"/>
    <w:panose1 w:val="02000900000000000000"/>
    <w:charset w:val="00"/>
    <w:family w:val="auto"/>
    <w:pitch w:val="variable"/>
    <w:sig w:usb0="80000027" w:usb1="0000004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344DA" w14:textId="77777777" w:rsidR="00E34ED9" w:rsidRDefault="00E34ED9">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3701FF">
      <w:rPr>
        <w:caps/>
        <w:noProof/>
        <w:color w:val="5B9BD5" w:themeColor="accent1"/>
      </w:rPr>
      <w:t>4</w:t>
    </w:r>
    <w:r>
      <w:rPr>
        <w:caps/>
        <w:noProof/>
        <w:color w:val="5B9BD5" w:themeColor="accent1"/>
      </w:rPr>
      <w:fldChar w:fldCharType="end"/>
    </w:r>
  </w:p>
  <w:p w14:paraId="1143EEA2" w14:textId="2BDB98D7" w:rsidR="00195AD8" w:rsidRDefault="003701FF">
    <w:pPr>
      <w:rPr>
        <w:rFonts w:cs="Arial"/>
        <w:b/>
        <w:color w:val="7030A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34E9B" w14:textId="77777777" w:rsidR="00195AD8" w:rsidRDefault="003701FF">
    <w:pPr>
      <w:jc w:val="center"/>
      <w:rPr>
        <w:rFonts w:cs="Arial"/>
        <w:b/>
        <w:color w:val="7030A0"/>
        <w:sz w:val="24"/>
      </w:rPr>
    </w:pPr>
  </w:p>
  <w:p w14:paraId="32FB5E03" w14:textId="77777777" w:rsidR="00195AD8" w:rsidRDefault="003701FF">
    <w:pPr>
      <w:jc w:val="center"/>
      <w:rPr>
        <w:rFonts w:cs="Arial"/>
        <w:b/>
        <w:color w:val="7030A0"/>
        <w:sz w:val="24"/>
      </w:rPr>
    </w:pPr>
  </w:p>
  <w:p w14:paraId="70525A6D" w14:textId="77777777" w:rsidR="00195AD8" w:rsidRDefault="00AF7983">
    <w:pPr>
      <w:ind w:left="720" w:firstLine="720"/>
      <w:rPr>
        <w:rFonts w:cs="Arial"/>
        <w:b/>
        <w:color w:val="7030A0"/>
        <w:szCs w:val="20"/>
      </w:rPr>
    </w:pPr>
    <w:r>
      <w:rPr>
        <w:noProof/>
        <w:szCs w:val="20"/>
        <w:lang w:val="en-NZ" w:eastAsia="en-NZ"/>
      </w:rPr>
      <w:drawing>
        <wp:anchor distT="0" distB="0" distL="114300" distR="114300" simplePos="0" relativeHeight="251660288" behindDoc="0" locked="0" layoutInCell="1" allowOverlap="1" wp14:anchorId="05240E77" wp14:editId="534BA2FA">
          <wp:simplePos x="0" y="0"/>
          <wp:positionH relativeFrom="margin">
            <wp:posOffset>-449580</wp:posOffset>
          </wp:positionH>
          <wp:positionV relativeFrom="paragraph">
            <wp:posOffset>-592455</wp:posOffset>
          </wp:positionV>
          <wp:extent cx="7078345" cy="465455"/>
          <wp:effectExtent l="0" t="0" r="8255" b="0"/>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8345" cy="465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color w:val="7030A0"/>
        <w:szCs w:val="20"/>
      </w:rPr>
      <w:t xml:space="preserve">            CONNECTING VICTORIA’S POSTGRADUATE COMMUNITY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058CE" w14:textId="77777777" w:rsidR="00C57D2A" w:rsidRDefault="00C57D2A" w:rsidP="00A40C74">
      <w:pPr>
        <w:spacing w:after="0" w:line="240" w:lineRule="auto"/>
      </w:pPr>
      <w:r>
        <w:separator/>
      </w:r>
    </w:p>
  </w:footnote>
  <w:footnote w:type="continuationSeparator" w:id="0">
    <w:p w14:paraId="4269C336" w14:textId="77777777" w:rsidR="00C57D2A" w:rsidRDefault="00C57D2A" w:rsidP="00A40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551D6" w14:textId="6FB474A6" w:rsidR="008E1853" w:rsidRDefault="00AF7983">
    <w:pPr>
      <w:pStyle w:val="Header"/>
      <w:rPr>
        <w:rFonts w:eastAsia="SimSun"/>
        <w:lang w:eastAsia="zh-CN"/>
      </w:rPr>
    </w:pPr>
    <w:r>
      <w:rPr>
        <w:rFonts w:eastAsia="SimSun" w:hint="eastAsia"/>
        <w:lang w:eastAsia="zh-CN"/>
      </w:rPr>
      <w:t>President</w:t>
    </w:r>
    <w:r>
      <w:rPr>
        <w:rFonts w:eastAsia="SimSun"/>
        <w:lang w:eastAsia="zh-CN"/>
      </w:rPr>
      <w:t>’</w:t>
    </w:r>
    <w:r w:rsidR="008E1853">
      <w:rPr>
        <w:rFonts w:eastAsia="SimSun" w:hint="eastAsia"/>
        <w:lang w:eastAsia="zh-CN"/>
      </w:rPr>
      <w:t xml:space="preserve">s Report for </w:t>
    </w:r>
    <w:r w:rsidR="009220EF">
      <w:rPr>
        <w:rFonts w:eastAsia="SimSun"/>
        <w:lang w:eastAsia="zh-CN"/>
      </w:rPr>
      <w:t>AGM</w:t>
    </w:r>
    <w:r w:rsidR="00B2142A">
      <w:rPr>
        <w:rFonts w:eastAsia="SimSun" w:hint="eastAsia"/>
        <w:lang w:eastAsia="zh-CN"/>
      </w:rPr>
      <w:t xml:space="preserve">, </w:t>
    </w:r>
    <w:r w:rsidR="009220EF">
      <w:rPr>
        <w:rFonts w:eastAsia="SimSun"/>
        <w:lang w:eastAsia="zh-CN"/>
      </w:rPr>
      <w:t>October</w:t>
    </w:r>
    <w:r w:rsidR="00B2142A">
      <w:rPr>
        <w:rFonts w:eastAsia="SimSun" w:hint="eastAsia"/>
        <w:lang w:eastAsia="zh-CN"/>
      </w:rPr>
      <w:t xml:space="preserve"> 201</w:t>
    </w:r>
    <w:r w:rsidR="008E1853">
      <w:rPr>
        <w:rFonts w:eastAsia="SimSun"/>
        <w:lang w:eastAsia="zh-CN"/>
      </w:rPr>
      <w:t>7</w:t>
    </w:r>
  </w:p>
  <w:p w14:paraId="08A93EED" w14:textId="6FA15369" w:rsidR="00195AD8" w:rsidRDefault="00AF7983">
    <w:pPr>
      <w:pStyle w:val="Header"/>
    </w:pPr>
    <w:r>
      <w:tab/>
    </w:r>
    <w:r>
      <w:tab/>
      <w:t xml:space="preserve">Page </w:t>
    </w:r>
    <w:r>
      <w:fldChar w:fldCharType="begin"/>
    </w:r>
    <w:r>
      <w:instrText xml:space="preserve"> PAGE </w:instrText>
    </w:r>
    <w:r>
      <w:fldChar w:fldCharType="separate"/>
    </w:r>
    <w:r w:rsidR="003701FF">
      <w:rPr>
        <w:noProof/>
      </w:rPr>
      <w:t>4</w:t>
    </w:r>
    <w:r>
      <w:fldChar w:fldCharType="end"/>
    </w:r>
    <w:r>
      <w:t xml:space="preserve"> of </w:t>
    </w:r>
    <w:r>
      <w:fldChar w:fldCharType="begin"/>
    </w:r>
    <w:r>
      <w:instrText xml:space="preserve"> NUMPAGES </w:instrText>
    </w:r>
    <w:r>
      <w:fldChar w:fldCharType="separate"/>
    </w:r>
    <w:r w:rsidR="003701FF">
      <w:rPr>
        <w:noProof/>
      </w:rPr>
      <w:t>4</w:t>
    </w:r>
    <w:r>
      <w:rPr>
        <w:noProof/>
      </w:rPr>
      <w:fldChar w:fldCharType="end"/>
    </w:r>
  </w:p>
  <w:p w14:paraId="5FDFB747" w14:textId="77777777" w:rsidR="00195AD8" w:rsidRDefault="003701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1727" w14:textId="577F3876" w:rsidR="00195AD8" w:rsidRDefault="00AF7983">
    <w:pPr>
      <w:pStyle w:val="Header"/>
    </w:pPr>
    <w:r>
      <w:rPr>
        <w:noProof/>
        <w:lang w:val="en-NZ" w:eastAsia="en-NZ"/>
      </w:rPr>
      <w:drawing>
        <wp:anchor distT="0" distB="0" distL="114300" distR="114300" simplePos="0" relativeHeight="251659264" behindDoc="0" locked="0" layoutInCell="1" allowOverlap="1" wp14:anchorId="7A8DBCE0" wp14:editId="2A93DA22">
          <wp:simplePos x="0" y="0"/>
          <wp:positionH relativeFrom="column">
            <wp:posOffset>-457835</wp:posOffset>
          </wp:positionH>
          <wp:positionV relativeFrom="paragraph">
            <wp:posOffset>-245745</wp:posOffset>
          </wp:positionV>
          <wp:extent cx="2521585" cy="742950"/>
          <wp:effectExtent l="0" t="0" r="0"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1585" cy="742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7336C7">
      <w:t>2 October</w:t>
    </w:r>
    <w:r w:rsidR="00A40C74">
      <w:t>, 201</w:t>
    </w:r>
    <w:r w:rsidR="00DA4EB1">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43E0E"/>
    <w:multiLevelType w:val="hybridMultilevel"/>
    <w:tmpl w:val="C31697A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21BC72E7"/>
    <w:multiLevelType w:val="hybridMultilevel"/>
    <w:tmpl w:val="58F29094"/>
    <w:lvl w:ilvl="0" w:tplc="E33AE8D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2BAB737D"/>
    <w:multiLevelType w:val="hybridMultilevel"/>
    <w:tmpl w:val="853E1F8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2FE066F0"/>
    <w:multiLevelType w:val="hybridMultilevel"/>
    <w:tmpl w:val="9534663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1F12C18"/>
    <w:multiLevelType w:val="hybridMultilevel"/>
    <w:tmpl w:val="4170D98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4BD060C"/>
    <w:multiLevelType w:val="hybridMultilevel"/>
    <w:tmpl w:val="70B42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A5E6684"/>
    <w:multiLevelType w:val="hybridMultilevel"/>
    <w:tmpl w:val="8890810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DAB1BDB"/>
    <w:multiLevelType w:val="hybridMultilevel"/>
    <w:tmpl w:val="C4767EB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0E84E0B"/>
    <w:multiLevelType w:val="hybridMultilevel"/>
    <w:tmpl w:val="92426A6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5CD0137"/>
    <w:multiLevelType w:val="hybridMultilevel"/>
    <w:tmpl w:val="185E4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7AA0060"/>
    <w:multiLevelType w:val="hybridMultilevel"/>
    <w:tmpl w:val="83248E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AE336C8"/>
    <w:multiLevelType w:val="hybridMultilevel"/>
    <w:tmpl w:val="B624325E"/>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4E433499"/>
    <w:multiLevelType w:val="hybridMultilevel"/>
    <w:tmpl w:val="86F00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79645DC"/>
    <w:multiLevelType w:val="hybridMultilevel"/>
    <w:tmpl w:val="9650FDE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15:restartNumberingAfterBreak="0">
    <w:nsid w:val="6F3D41D4"/>
    <w:multiLevelType w:val="hybridMultilevel"/>
    <w:tmpl w:val="3C58448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7B717C82"/>
    <w:multiLevelType w:val="hybridMultilevel"/>
    <w:tmpl w:val="AAF4CE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3"/>
  </w:num>
  <w:num w:numId="4">
    <w:abstractNumId w:val="4"/>
  </w:num>
  <w:num w:numId="5">
    <w:abstractNumId w:val="7"/>
  </w:num>
  <w:num w:numId="6">
    <w:abstractNumId w:val="8"/>
  </w:num>
  <w:num w:numId="7">
    <w:abstractNumId w:val="6"/>
  </w:num>
  <w:num w:numId="8">
    <w:abstractNumId w:val="9"/>
  </w:num>
  <w:num w:numId="9">
    <w:abstractNumId w:val="13"/>
  </w:num>
  <w:num w:numId="10">
    <w:abstractNumId w:val="2"/>
  </w:num>
  <w:num w:numId="11">
    <w:abstractNumId w:val="11"/>
  </w:num>
  <w:num w:numId="12">
    <w:abstractNumId w:val="10"/>
  </w:num>
  <w:num w:numId="13">
    <w:abstractNumId w:val="1"/>
  </w:num>
  <w:num w:numId="14">
    <w:abstractNumId w:val="1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74"/>
    <w:rsid w:val="000267C9"/>
    <w:rsid w:val="00026CD6"/>
    <w:rsid w:val="00037FE4"/>
    <w:rsid w:val="00046171"/>
    <w:rsid w:val="00062303"/>
    <w:rsid w:val="00070A7D"/>
    <w:rsid w:val="00071BFB"/>
    <w:rsid w:val="000808C2"/>
    <w:rsid w:val="000824AF"/>
    <w:rsid w:val="000B22BE"/>
    <w:rsid w:val="00105384"/>
    <w:rsid w:val="00152265"/>
    <w:rsid w:val="0016058E"/>
    <w:rsid w:val="00184C54"/>
    <w:rsid w:val="00191AFA"/>
    <w:rsid w:val="001A20B9"/>
    <w:rsid w:val="001B1D99"/>
    <w:rsid w:val="002306FB"/>
    <w:rsid w:val="002330ED"/>
    <w:rsid w:val="00247C02"/>
    <w:rsid w:val="00280FE8"/>
    <w:rsid w:val="00292C75"/>
    <w:rsid w:val="002943C0"/>
    <w:rsid w:val="002B7371"/>
    <w:rsid w:val="002E6BF5"/>
    <w:rsid w:val="00304474"/>
    <w:rsid w:val="0031356C"/>
    <w:rsid w:val="0032307E"/>
    <w:rsid w:val="0033205B"/>
    <w:rsid w:val="003701FF"/>
    <w:rsid w:val="003836E7"/>
    <w:rsid w:val="003C5F2D"/>
    <w:rsid w:val="003D0398"/>
    <w:rsid w:val="00407A80"/>
    <w:rsid w:val="00424FAA"/>
    <w:rsid w:val="00430806"/>
    <w:rsid w:val="00430A12"/>
    <w:rsid w:val="00490473"/>
    <w:rsid w:val="004F2455"/>
    <w:rsid w:val="00505FAA"/>
    <w:rsid w:val="005108F1"/>
    <w:rsid w:val="005164C9"/>
    <w:rsid w:val="00530051"/>
    <w:rsid w:val="00544687"/>
    <w:rsid w:val="005538CF"/>
    <w:rsid w:val="00564C02"/>
    <w:rsid w:val="005C5434"/>
    <w:rsid w:val="005E17FA"/>
    <w:rsid w:val="005F1FCD"/>
    <w:rsid w:val="00632649"/>
    <w:rsid w:val="00657A8C"/>
    <w:rsid w:val="006F0C38"/>
    <w:rsid w:val="006F276F"/>
    <w:rsid w:val="006F315F"/>
    <w:rsid w:val="007142EB"/>
    <w:rsid w:val="007336C7"/>
    <w:rsid w:val="00761429"/>
    <w:rsid w:val="00765A25"/>
    <w:rsid w:val="00795C1D"/>
    <w:rsid w:val="007F63E3"/>
    <w:rsid w:val="00821C62"/>
    <w:rsid w:val="008350B0"/>
    <w:rsid w:val="00867200"/>
    <w:rsid w:val="008724AF"/>
    <w:rsid w:val="008915F8"/>
    <w:rsid w:val="008B1445"/>
    <w:rsid w:val="008B2288"/>
    <w:rsid w:val="008D54BC"/>
    <w:rsid w:val="008D79D5"/>
    <w:rsid w:val="008E1853"/>
    <w:rsid w:val="00914EBE"/>
    <w:rsid w:val="009220EF"/>
    <w:rsid w:val="009271D6"/>
    <w:rsid w:val="009338BE"/>
    <w:rsid w:val="00934A6A"/>
    <w:rsid w:val="00947DC0"/>
    <w:rsid w:val="009658B1"/>
    <w:rsid w:val="00984984"/>
    <w:rsid w:val="009A3E23"/>
    <w:rsid w:val="009D1B4A"/>
    <w:rsid w:val="009F4FF1"/>
    <w:rsid w:val="00A021C5"/>
    <w:rsid w:val="00A07D88"/>
    <w:rsid w:val="00A23507"/>
    <w:rsid w:val="00A235CF"/>
    <w:rsid w:val="00A40C74"/>
    <w:rsid w:val="00A51461"/>
    <w:rsid w:val="00A564FA"/>
    <w:rsid w:val="00A72C54"/>
    <w:rsid w:val="00A9301C"/>
    <w:rsid w:val="00AA7790"/>
    <w:rsid w:val="00AD36EE"/>
    <w:rsid w:val="00AE3550"/>
    <w:rsid w:val="00AF7983"/>
    <w:rsid w:val="00B011E2"/>
    <w:rsid w:val="00B2142A"/>
    <w:rsid w:val="00B456CF"/>
    <w:rsid w:val="00B83E1E"/>
    <w:rsid w:val="00BB30EF"/>
    <w:rsid w:val="00BC5109"/>
    <w:rsid w:val="00BE3482"/>
    <w:rsid w:val="00C26296"/>
    <w:rsid w:val="00C40796"/>
    <w:rsid w:val="00C57D2A"/>
    <w:rsid w:val="00C86B1D"/>
    <w:rsid w:val="00C92F8D"/>
    <w:rsid w:val="00CA0CE7"/>
    <w:rsid w:val="00CA7896"/>
    <w:rsid w:val="00CF19CB"/>
    <w:rsid w:val="00D310D5"/>
    <w:rsid w:val="00D50CDF"/>
    <w:rsid w:val="00D62D36"/>
    <w:rsid w:val="00D67702"/>
    <w:rsid w:val="00D71EE4"/>
    <w:rsid w:val="00D74CDE"/>
    <w:rsid w:val="00D83702"/>
    <w:rsid w:val="00D83A8F"/>
    <w:rsid w:val="00DA4EB1"/>
    <w:rsid w:val="00E24368"/>
    <w:rsid w:val="00E2616B"/>
    <w:rsid w:val="00E34ED9"/>
    <w:rsid w:val="00E47911"/>
    <w:rsid w:val="00ED13E5"/>
    <w:rsid w:val="00ED56E2"/>
    <w:rsid w:val="00F10A59"/>
    <w:rsid w:val="00F775AF"/>
    <w:rsid w:val="00F97202"/>
    <w:rsid w:val="00FA49B6"/>
    <w:rsid w:val="00FC0B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5DC2"/>
  <w15:chartTrackingRefBased/>
  <w15:docId w15:val="{DC20D088-9B42-449F-B1B6-DF29B6732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C74"/>
    <w:pPr>
      <w:spacing w:after="200" w:line="276" w:lineRule="auto"/>
      <w:ind w:firstLine="567"/>
    </w:pPr>
    <w:rPr>
      <w:rFonts w:ascii="Arial" w:eastAsia="Cambria" w:hAnsi="Arial" w:cs="Times New Roman"/>
      <w:sz w:val="20"/>
      <w:szCs w:val="24"/>
      <w:lang w:val="en-US"/>
    </w:rPr>
  </w:style>
  <w:style w:type="paragraph" w:styleId="Heading1">
    <w:name w:val="heading 1"/>
    <w:basedOn w:val="Normal"/>
    <w:next w:val="Normal"/>
    <w:link w:val="Heading1Char"/>
    <w:uiPriority w:val="9"/>
    <w:rsid w:val="00A40C74"/>
    <w:pPr>
      <w:spacing w:before="240"/>
      <w:ind w:firstLine="0"/>
      <w:outlineLvl w:val="0"/>
    </w:pPr>
    <w:rPr>
      <w:rFonts w:ascii="MetroBlack LT Two" w:hAnsi="MetroBlack LT Two"/>
      <w:caps/>
      <w:color w:val="3F3F3F"/>
      <w:spacing w:val="40"/>
      <w:kern w:val="2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0C74"/>
    <w:rPr>
      <w:rFonts w:ascii="MetroBlack LT Two" w:eastAsia="Cambria" w:hAnsi="MetroBlack LT Two" w:cs="Times New Roman"/>
      <w:caps/>
      <w:color w:val="3F3F3F"/>
      <w:spacing w:val="40"/>
      <w:kern w:val="24"/>
      <w:sz w:val="24"/>
      <w:szCs w:val="28"/>
      <w:lang w:val="en-US"/>
    </w:rPr>
  </w:style>
  <w:style w:type="paragraph" w:styleId="Footer">
    <w:name w:val="footer"/>
    <w:basedOn w:val="Normal"/>
    <w:link w:val="FooterChar"/>
    <w:uiPriority w:val="99"/>
    <w:unhideWhenUsed/>
    <w:rsid w:val="00A40C74"/>
    <w:pPr>
      <w:tabs>
        <w:tab w:val="center" w:pos="4320"/>
        <w:tab w:val="right" w:pos="8640"/>
      </w:tabs>
      <w:spacing w:after="0"/>
    </w:pPr>
  </w:style>
  <w:style w:type="character" w:customStyle="1" w:styleId="FooterChar">
    <w:name w:val="Footer Char"/>
    <w:basedOn w:val="DefaultParagraphFont"/>
    <w:link w:val="Footer"/>
    <w:uiPriority w:val="99"/>
    <w:rsid w:val="00A40C74"/>
    <w:rPr>
      <w:rFonts w:ascii="Arial" w:eastAsia="Cambria" w:hAnsi="Arial" w:cs="Times New Roman"/>
      <w:sz w:val="20"/>
      <w:szCs w:val="24"/>
      <w:lang w:val="en-US"/>
    </w:rPr>
  </w:style>
  <w:style w:type="paragraph" w:styleId="Header">
    <w:name w:val="header"/>
    <w:basedOn w:val="Normal"/>
    <w:link w:val="HeaderChar"/>
    <w:uiPriority w:val="99"/>
    <w:unhideWhenUsed/>
    <w:rsid w:val="00A40C74"/>
    <w:pPr>
      <w:tabs>
        <w:tab w:val="center" w:pos="4320"/>
        <w:tab w:val="right" w:pos="9639"/>
      </w:tabs>
      <w:spacing w:after="0"/>
    </w:pPr>
    <w:rPr>
      <w:sz w:val="16"/>
    </w:rPr>
  </w:style>
  <w:style w:type="character" w:customStyle="1" w:styleId="HeaderChar">
    <w:name w:val="Header Char"/>
    <w:basedOn w:val="DefaultParagraphFont"/>
    <w:link w:val="Header"/>
    <w:uiPriority w:val="99"/>
    <w:rsid w:val="00A40C74"/>
    <w:rPr>
      <w:rFonts w:ascii="Arial" w:eastAsia="Cambria" w:hAnsi="Arial" w:cs="Times New Roman"/>
      <w:sz w:val="16"/>
      <w:szCs w:val="24"/>
      <w:lang w:val="en-US"/>
    </w:rPr>
  </w:style>
  <w:style w:type="paragraph" w:styleId="NormalWeb">
    <w:name w:val="Normal (Web)"/>
    <w:basedOn w:val="Normal"/>
    <w:unhideWhenUsed/>
    <w:rsid w:val="00A40C74"/>
    <w:pPr>
      <w:spacing w:beforeAutospacing="1" w:after="0" w:afterAutospacing="1"/>
    </w:pPr>
    <w:rPr>
      <w:sz w:val="24"/>
      <w:lang w:eastAsia="zh-CN"/>
    </w:rPr>
  </w:style>
  <w:style w:type="character" w:styleId="Strong">
    <w:name w:val="Strong"/>
    <w:uiPriority w:val="22"/>
    <w:rsid w:val="00A40C74"/>
    <w:rPr>
      <w:b/>
      <w:bCs/>
    </w:rPr>
  </w:style>
  <w:style w:type="character" w:styleId="Hyperlink">
    <w:name w:val="Hyperlink"/>
    <w:basedOn w:val="DefaultParagraphFont"/>
    <w:unhideWhenUsed/>
    <w:rsid w:val="00A40C74"/>
    <w:rPr>
      <w:color w:val="0000FF"/>
      <w:u w:val="single"/>
    </w:rPr>
  </w:style>
  <w:style w:type="paragraph" w:styleId="ListParagraph">
    <w:name w:val="List Paragraph"/>
    <w:basedOn w:val="Normal"/>
    <w:uiPriority w:val="34"/>
    <w:qFormat/>
    <w:rsid w:val="00A40C74"/>
    <w:pPr>
      <w:ind w:left="720"/>
      <w:contextualSpacing/>
    </w:pPr>
  </w:style>
  <w:style w:type="character" w:styleId="FollowedHyperlink">
    <w:name w:val="FollowedHyperlink"/>
    <w:basedOn w:val="DefaultParagraphFont"/>
    <w:uiPriority w:val="99"/>
    <w:semiHidden/>
    <w:unhideWhenUsed/>
    <w:rsid w:val="001A20B9"/>
    <w:rPr>
      <w:color w:val="954F72" w:themeColor="followedHyperlink"/>
      <w:u w:val="single"/>
    </w:rPr>
  </w:style>
  <w:style w:type="character" w:styleId="CommentReference">
    <w:name w:val="annotation reference"/>
    <w:basedOn w:val="DefaultParagraphFont"/>
    <w:uiPriority w:val="99"/>
    <w:semiHidden/>
    <w:unhideWhenUsed/>
    <w:rsid w:val="00C40796"/>
    <w:rPr>
      <w:sz w:val="16"/>
      <w:szCs w:val="16"/>
    </w:rPr>
  </w:style>
  <w:style w:type="paragraph" w:styleId="CommentText">
    <w:name w:val="annotation text"/>
    <w:basedOn w:val="Normal"/>
    <w:link w:val="CommentTextChar"/>
    <w:uiPriority w:val="99"/>
    <w:semiHidden/>
    <w:unhideWhenUsed/>
    <w:rsid w:val="00C40796"/>
    <w:pPr>
      <w:spacing w:line="240" w:lineRule="auto"/>
    </w:pPr>
    <w:rPr>
      <w:szCs w:val="20"/>
    </w:rPr>
  </w:style>
  <w:style w:type="character" w:customStyle="1" w:styleId="CommentTextChar">
    <w:name w:val="Comment Text Char"/>
    <w:basedOn w:val="DefaultParagraphFont"/>
    <w:link w:val="CommentText"/>
    <w:uiPriority w:val="99"/>
    <w:semiHidden/>
    <w:rsid w:val="00C40796"/>
    <w:rPr>
      <w:rFonts w:ascii="Arial" w:eastAsia="Cambria"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40796"/>
    <w:rPr>
      <w:b/>
      <w:bCs/>
    </w:rPr>
  </w:style>
  <w:style w:type="character" w:customStyle="1" w:styleId="CommentSubjectChar">
    <w:name w:val="Comment Subject Char"/>
    <w:basedOn w:val="CommentTextChar"/>
    <w:link w:val="CommentSubject"/>
    <w:uiPriority w:val="99"/>
    <w:semiHidden/>
    <w:rsid w:val="00C40796"/>
    <w:rPr>
      <w:rFonts w:ascii="Arial" w:eastAsia="Cambria" w:hAnsi="Arial" w:cs="Times New Roman"/>
      <w:b/>
      <w:bCs/>
      <w:sz w:val="20"/>
      <w:szCs w:val="20"/>
      <w:lang w:val="en-US"/>
    </w:rPr>
  </w:style>
  <w:style w:type="paragraph" w:styleId="BalloonText">
    <w:name w:val="Balloon Text"/>
    <w:basedOn w:val="Normal"/>
    <w:link w:val="BalloonTextChar"/>
    <w:uiPriority w:val="99"/>
    <w:semiHidden/>
    <w:unhideWhenUsed/>
    <w:rsid w:val="00C407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796"/>
    <w:rPr>
      <w:rFonts w:ascii="Segoe UI" w:eastAsia="Cambria" w:hAnsi="Segoe UI" w:cs="Segoe UI"/>
      <w:sz w:val="18"/>
      <w:szCs w:val="18"/>
      <w:lang w:val="en-US"/>
    </w:rPr>
  </w:style>
  <w:style w:type="character" w:customStyle="1" w:styleId="apple-converted-space">
    <w:name w:val="apple-converted-space"/>
    <w:basedOn w:val="DefaultParagraphFont"/>
    <w:rsid w:val="008E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0308781">
      <w:bodyDiv w:val="1"/>
      <w:marLeft w:val="0"/>
      <w:marRight w:val="0"/>
      <w:marTop w:val="0"/>
      <w:marBottom w:val="0"/>
      <w:divBdr>
        <w:top w:val="none" w:sz="0" w:space="0" w:color="auto"/>
        <w:left w:val="none" w:sz="0" w:space="0" w:color="auto"/>
        <w:bottom w:val="none" w:sz="0" w:space="0" w:color="auto"/>
        <w:right w:val="none" w:sz="0" w:space="0" w:color="auto"/>
      </w:divBdr>
    </w:div>
    <w:div w:id="1499150673">
      <w:bodyDiv w:val="1"/>
      <w:marLeft w:val="0"/>
      <w:marRight w:val="0"/>
      <w:marTop w:val="0"/>
      <w:marBottom w:val="0"/>
      <w:divBdr>
        <w:top w:val="none" w:sz="0" w:space="0" w:color="auto"/>
        <w:left w:val="none" w:sz="0" w:space="0" w:color="auto"/>
        <w:bottom w:val="none" w:sz="0" w:space="0" w:color="auto"/>
        <w:right w:val="none" w:sz="0" w:space="0" w:color="auto"/>
      </w:divBdr>
      <w:divsChild>
        <w:div w:id="112209235">
          <w:marLeft w:val="0"/>
          <w:marRight w:val="0"/>
          <w:marTop w:val="0"/>
          <w:marBottom w:val="0"/>
          <w:divBdr>
            <w:top w:val="none" w:sz="0" w:space="0" w:color="auto"/>
            <w:left w:val="none" w:sz="0" w:space="0" w:color="auto"/>
            <w:bottom w:val="none" w:sz="0" w:space="0" w:color="auto"/>
            <w:right w:val="none" w:sz="0" w:space="0" w:color="auto"/>
          </w:divBdr>
          <w:divsChild>
            <w:div w:id="509759307">
              <w:marLeft w:val="0"/>
              <w:marRight w:val="0"/>
              <w:marTop w:val="0"/>
              <w:marBottom w:val="0"/>
              <w:divBdr>
                <w:top w:val="none" w:sz="0" w:space="0" w:color="auto"/>
                <w:left w:val="none" w:sz="0" w:space="0" w:color="auto"/>
                <w:bottom w:val="none" w:sz="0" w:space="0" w:color="auto"/>
                <w:right w:val="none" w:sz="0" w:space="0" w:color="auto"/>
              </w:divBdr>
              <w:divsChild>
                <w:div w:id="999498672">
                  <w:marLeft w:val="0"/>
                  <w:marRight w:val="0"/>
                  <w:marTop w:val="0"/>
                  <w:marBottom w:val="0"/>
                  <w:divBdr>
                    <w:top w:val="none" w:sz="0" w:space="0" w:color="auto"/>
                    <w:left w:val="none" w:sz="0" w:space="0" w:color="auto"/>
                    <w:bottom w:val="none" w:sz="0" w:space="0" w:color="auto"/>
                    <w:right w:val="none" w:sz="0" w:space="0" w:color="auto"/>
                  </w:divBdr>
                  <w:divsChild>
                    <w:div w:id="955022583">
                      <w:marLeft w:val="0"/>
                      <w:marRight w:val="0"/>
                      <w:marTop w:val="0"/>
                      <w:marBottom w:val="0"/>
                      <w:divBdr>
                        <w:top w:val="none" w:sz="0" w:space="0" w:color="auto"/>
                        <w:left w:val="none" w:sz="0" w:space="0" w:color="auto"/>
                        <w:bottom w:val="none" w:sz="0" w:space="0" w:color="auto"/>
                        <w:right w:val="none" w:sz="0" w:space="0" w:color="auto"/>
                      </w:divBdr>
                      <w:divsChild>
                        <w:div w:id="810830948">
                          <w:marLeft w:val="0"/>
                          <w:marRight w:val="0"/>
                          <w:marTop w:val="0"/>
                          <w:marBottom w:val="0"/>
                          <w:divBdr>
                            <w:top w:val="none" w:sz="0" w:space="0" w:color="auto"/>
                            <w:left w:val="none" w:sz="0" w:space="0" w:color="auto"/>
                            <w:bottom w:val="none" w:sz="0" w:space="0" w:color="auto"/>
                            <w:right w:val="none" w:sz="0" w:space="0" w:color="auto"/>
                          </w:divBdr>
                          <w:divsChild>
                            <w:div w:id="1568225122">
                              <w:marLeft w:val="0"/>
                              <w:marRight w:val="0"/>
                              <w:marTop w:val="0"/>
                              <w:marBottom w:val="0"/>
                              <w:divBdr>
                                <w:top w:val="none" w:sz="0" w:space="0" w:color="auto"/>
                                <w:left w:val="none" w:sz="0" w:space="0" w:color="auto"/>
                                <w:bottom w:val="none" w:sz="0" w:space="0" w:color="auto"/>
                                <w:right w:val="none" w:sz="0" w:space="0" w:color="auto"/>
                              </w:divBdr>
                              <w:divsChild>
                                <w:div w:id="467209323">
                                  <w:marLeft w:val="0"/>
                                  <w:marRight w:val="0"/>
                                  <w:marTop w:val="0"/>
                                  <w:marBottom w:val="0"/>
                                  <w:divBdr>
                                    <w:top w:val="none" w:sz="0" w:space="0" w:color="auto"/>
                                    <w:left w:val="none" w:sz="0" w:space="0" w:color="auto"/>
                                    <w:bottom w:val="none" w:sz="0" w:space="0" w:color="auto"/>
                                    <w:right w:val="none" w:sz="0" w:space="0" w:color="auto"/>
                                  </w:divBdr>
                                  <w:divsChild>
                                    <w:div w:id="652680154">
                                      <w:marLeft w:val="0"/>
                                      <w:marRight w:val="0"/>
                                      <w:marTop w:val="0"/>
                                      <w:marBottom w:val="0"/>
                                      <w:divBdr>
                                        <w:top w:val="none" w:sz="0" w:space="0" w:color="auto"/>
                                        <w:left w:val="none" w:sz="0" w:space="0" w:color="auto"/>
                                        <w:bottom w:val="none" w:sz="0" w:space="0" w:color="auto"/>
                                        <w:right w:val="none" w:sz="0" w:space="0" w:color="auto"/>
                                      </w:divBdr>
                                      <w:divsChild>
                                        <w:div w:id="1348747203">
                                          <w:marLeft w:val="0"/>
                                          <w:marRight w:val="0"/>
                                          <w:marTop w:val="0"/>
                                          <w:marBottom w:val="0"/>
                                          <w:divBdr>
                                            <w:top w:val="none" w:sz="0" w:space="0" w:color="auto"/>
                                            <w:left w:val="none" w:sz="0" w:space="0" w:color="auto"/>
                                            <w:bottom w:val="none" w:sz="0" w:space="0" w:color="auto"/>
                                            <w:right w:val="none" w:sz="0" w:space="0" w:color="auto"/>
                                          </w:divBdr>
                                          <w:divsChild>
                                            <w:div w:id="637152832">
                                              <w:marLeft w:val="0"/>
                                              <w:marRight w:val="0"/>
                                              <w:marTop w:val="0"/>
                                              <w:marBottom w:val="0"/>
                                              <w:divBdr>
                                                <w:top w:val="none" w:sz="0" w:space="0" w:color="auto"/>
                                                <w:left w:val="none" w:sz="0" w:space="0" w:color="auto"/>
                                                <w:bottom w:val="single" w:sz="6" w:space="0" w:color="E5E3E3"/>
                                                <w:right w:val="none" w:sz="0" w:space="0" w:color="auto"/>
                                              </w:divBdr>
                                              <w:divsChild>
                                                <w:div w:id="1816681996">
                                                  <w:marLeft w:val="0"/>
                                                  <w:marRight w:val="0"/>
                                                  <w:marTop w:val="0"/>
                                                  <w:marBottom w:val="0"/>
                                                  <w:divBdr>
                                                    <w:top w:val="none" w:sz="0" w:space="0" w:color="auto"/>
                                                    <w:left w:val="none" w:sz="0" w:space="0" w:color="auto"/>
                                                    <w:bottom w:val="none" w:sz="0" w:space="0" w:color="auto"/>
                                                    <w:right w:val="none" w:sz="0" w:space="0" w:color="auto"/>
                                                  </w:divBdr>
                                                  <w:divsChild>
                                                    <w:div w:id="1582981096">
                                                      <w:marLeft w:val="0"/>
                                                      <w:marRight w:val="0"/>
                                                      <w:marTop w:val="0"/>
                                                      <w:marBottom w:val="0"/>
                                                      <w:divBdr>
                                                        <w:top w:val="none" w:sz="0" w:space="0" w:color="auto"/>
                                                        <w:left w:val="none" w:sz="0" w:space="0" w:color="auto"/>
                                                        <w:bottom w:val="none" w:sz="0" w:space="0" w:color="auto"/>
                                                        <w:right w:val="none" w:sz="0" w:space="0" w:color="auto"/>
                                                      </w:divBdr>
                                                      <w:divsChild>
                                                        <w:div w:id="1330137539">
                                                          <w:marLeft w:val="0"/>
                                                          <w:marRight w:val="0"/>
                                                          <w:marTop w:val="0"/>
                                                          <w:marBottom w:val="0"/>
                                                          <w:divBdr>
                                                            <w:top w:val="none" w:sz="0" w:space="0" w:color="auto"/>
                                                            <w:left w:val="none" w:sz="0" w:space="0" w:color="auto"/>
                                                            <w:bottom w:val="none" w:sz="0" w:space="0" w:color="auto"/>
                                                            <w:right w:val="none" w:sz="0" w:space="0" w:color="auto"/>
                                                          </w:divBdr>
                                                          <w:divsChild>
                                                            <w:div w:id="1895004591">
                                                              <w:marLeft w:val="0"/>
                                                              <w:marRight w:val="0"/>
                                                              <w:marTop w:val="0"/>
                                                              <w:marBottom w:val="0"/>
                                                              <w:divBdr>
                                                                <w:top w:val="none" w:sz="0" w:space="0" w:color="auto"/>
                                                                <w:left w:val="none" w:sz="0" w:space="0" w:color="auto"/>
                                                                <w:bottom w:val="none" w:sz="0" w:space="0" w:color="auto"/>
                                                                <w:right w:val="none" w:sz="0" w:space="0" w:color="auto"/>
                                                              </w:divBdr>
                                                              <w:divsChild>
                                                                <w:div w:id="2032603053">
                                                                  <w:marLeft w:val="405"/>
                                                                  <w:marRight w:val="0"/>
                                                                  <w:marTop w:val="0"/>
                                                                  <w:marBottom w:val="0"/>
                                                                  <w:divBdr>
                                                                    <w:top w:val="none" w:sz="0" w:space="0" w:color="auto"/>
                                                                    <w:left w:val="none" w:sz="0" w:space="0" w:color="auto"/>
                                                                    <w:bottom w:val="none" w:sz="0" w:space="0" w:color="auto"/>
                                                                    <w:right w:val="none" w:sz="0" w:space="0" w:color="auto"/>
                                                                  </w:divBdr>
                                                                  <w:divsChild>
                                                                    <w:div w:id="378477146">
                                                                      <w:marLeft w:val="0"/>
                                                                      <w:marRight w:val="0"/>
                                                                      <w:marTop w:val="0"/>
                                                                      <w:marBottom w:val="0"/>
                                                                      <w:divBdr>
                                                                        <w:top w:val="none" w:sz="0" w:space="0" w:color="auto"/>
                                                                        <w:left w:val="none" w:sz="0" w:space="0" w:color="auto"/>
                                                                        <w:bottom w:val="none" w:sz="0" w:space="0" w:color="auto"/>
                                                                        <w:right w:val="none" w:sz="0" w:space="0" w:color="auto"/>
                                                                      </w:divBdr>
                                                                      <w:divsChild>
                                                                        <w:div w:id="558783465">
                                                                          <w:marLeft w:val="0"/>
                                                                          <w:marRight w:val="0"/>
                                                                          <w:marTop w:val="0"/>
                                                                          <w:marBottom w:val="0"/>
                                                                          <w:divBdr>
                                                                            <w:top w:val="none" w:sz="0" w:space="0" w:color="auto"/>
                                                                            <w:left w:val="none" w:sz="0" w:space="0" w:color="auto"/>
                                                                            <w:bottom w:val="none" w:sz="0" w:space="0" w:color="auto"/>
                                                                            <w:right w:val="none" w:sz="0" w:space="0" w:color="auto"/>
                                                                          </w:divBdr>
                                                                          <w:divsChild>
                                                                            <w:div w:id="886143999">
                                                                              <w:marLeft w:val="0"/>
                                                                              <w:marRight w:val="0"/>
                                                                              <w:marTop w:val="0"/>
                                                                              <w:marBottom w:val="0"/>
                                                                              <w:divBdr>
                                                                                <w:top w:val="none" w:sz="0" w:space="0" w:color="auto"/>
                                                                                <w:left w:val="none" w:sz="0" w:space="0" w:color="auto"/>
                                                                                <w:bottom w:val="none" w:sz="0" w:space="0" w:color="auto"/>
                                                                                <w:right w:val="none" w:sz="0" w:space="0" w:color="auto"/>
                                                                              </w:divBdr>
                                                                              <w:divsChild>
                                                                                <w:div w:id="564687454">
                                                                                  <w:marLeft w:val="0"/>
                                                                                  <w:marRight w:val="0"/>
                                                                                  <w:marTop w:val="0"/>
                                                                                  <w:marBottom w:val="0"/>
                                                                                  <w:divBdr>
                                                                                    <w:top w:val="none" w:sz="0" w:space="0" w:color="auto"/>
                                                                                    <w:left w:val="none" w:sz="0" w:space="0" w:color="auto"/>
                                                                                    <w:bottom w:val="none" w:sz="0" w:space="0" w:color="auto"/>
                                                                                    <w:right w:val="none" w:sz="0" w:space="0" w:color="auto"/>
                                                                                  </w:divBdr>
                                                                                  <w:divsChild>
                                                                                    <w:div w:id="1468279425">
                                                                                      <w:marLeft w:val="0"/>
                                                                                      <w:marRight w:val="0"/>
                                                                                      <w:marTop w:val="0"/>
                                                                                      <w:marBottom w:val="0"/>
                                                                                      <w:divBdr>
                                                                                        <w:top w:val="none" w:sz="0" w:space="0" w:color="auto"/>
                                                                                        <w:left w:val="none" w:sz="0" w:space="0" w:color="auto"/>
                                                                                        <w:bottom w:val="none" w:sz="0" w:space="0" w:color="auto"/>
                                                                                        <w:right w:val="none" w:sz="0" w:space="0" w:color="auto"/>
                                                                                      </w:divBdr>
                                                                                      <w:divsChild>
                                                                                        <w:div w:id="301275957">
                                                                                          <w:marLeft w:val="0"/>
                                                                                          <w:marRight w:val="0"/>
                                                                                          <w:marTop w:val="0"/>
                                                                                          <w:marBottom w:val="0"/>
                                                                                          <w:divBdr>
                                                                                            <w:top w:val="none" w:sz="0" w:space="0" w:color="auto"/>
                                                                                            <w:left w:val="none" w:sz="0" w:space="0" w:color="auto"/>
                                                                                            <w:bottom w:val="none" w:sz="0" w:space="0" w:color="auto"/>
                                                                                            <w:right w:val="none" w:sz="0" w:space="0" w:color="auto"/>
                                                                                          </w:divBdr>
                                                                                          <w:divsChild>
                                                                                            <w:div w:id="1040595535">
                                                                                              <w:marLeft w:val="0"/>
                                                                                              <w:marRight w:val="150"/>
                                                                                              <w:marTop w:val="75"/>
                                                                                              <w:marBottom w:val="0"/>
                                                                                              <w:divBdr>
                                                                                                <w:top w:val="none" w:sz="0" w:space="0" w:color="auto"/>
                                                                                                <w:left w:val="none" w:sz="0" w:space="0" w:color="auto"/>
                                                                                                <w:bottom w:val="single" w:sz="6" w:space="15" w:color="auto"/>
                                                                                                <w:right w:val="none" w:sz="0" w:space="0" w:color="auto"/>
                                                                                              </w:divBdr>
                                                                                              <w:divsChild>
                                                                                                <w:div w:id="1813908479">
                                                                                                  <w:marLeft w:val="0"/>
                                                                                                  <w:marRight w:val="0"/>
                                                                                                  <w:marTop w:val="180"/>
                                                                                                  <w:marBottom w:val="0"/>
                                                                                                  <w:divBdr>
                                                                                                    <w:top w:val="none" w:sz="0" w:space="0" w:color="auto"/>
                                                                                                    <w:left w:val="none" w:sz="0" w:space="0" w:color="auto"/>
                                                                                                    <w:bottom w:val="none" w:sz="0" w:space="0" w:color="auto"/>
                                                                                                    <w:right w:val="none" w:sz="0" w:space="0" w:color="auto"/>
                                                                                                  </w:divBdr>
                                                                                                  <w:divsChild>
                                                                                                    <w:div w:id="1130245833">
                                                                                                      <w:marLeft w:val="0"/>
                                                                                                      <w:marRight w:val="0"/>
                                                                                                      <w:marTop w:val="0"/>
                                                                                                      <w:marBottom w:val="0"/>
                                                                                                      <w:divBdr>
                                                                                                        <w:top w:val="none" w:sz="0" w:space="0" w:color="auto"/>
                                                                                                        <w:left w:val="none" w:sz="0" w:space="0" w:color="auto"/>
                                                                                                        <w:bottom w:val="none" w:sz="0" w:space="0" w:color="auto"/>
                                                                                                        <w:right w:val="none" w:sz="0" w:space="0" w:color="auto"/>
                                                                                                      </w:divBdr>
                                                                                                      <w:divsChild>
                                                                                                        <w:div w:id="2003922923">
                                                                                                          <w:marLeft w:val="0"/>
                                                                                                          <w:marRight w:val="0"/>
                                                                                                          <w:marTop w:val="15"/>
                                                                                                          <w:marBottom w:val="0"/>
                                                                                                          <w:divBdr>
                                                                                                            <w:top w:val="none" w:sz="0" w:space="0" w:color="auto"/>
                                                                                                            <w:left w:val="none" w:sz="0" w:space="0" w:color="auto"/>
                                                                                                            <w:bottom w:val="none" w:sz="0" w:space="0" w:color="auto"/>
                                                                                                            <w:right w:val="none" w:sz="0" w:space="0" w:color="auto"/>
                                                                                                          </w:divBdr>
                                                                                                          <w:divsChild>
                                                                                                            <w:div w:id="1107507117">
                                                                                                              <w:marLeft w:val="0"/>
                                                                                                              <w:marRight w:val="0"/>
                                                                                                              <w:marTop w:val="0"/>
                                                                                                              <w:marBottom w:val="0"/>
                                                                                                              <w:divBdr>
                                                                                                                <w:top w:val="none" w:sz="0" w:space="0" w:color="auto"/>
                                                                                                                <w:left w:val="none" w:sz="0" w:space="0" w:color="auto"/>
                                                                                                                <w:bottom w:val="none" w:sz="0" w:space="0" w:color="auto"/>
                                                                                                                <w:right w:val="none" w:sz="0" w:space="0" w:color="auto"/>
                                                                                                              </w:divBdr>
                                                                                                              <w:divsChild>
                                                                                                                <w:div w:id="1378705396">
                                                                                                                  <w:marLeft w:val="0"/>
                                                                                                                  <w:marRight w:val="0"/>
                                                                                                                  <w:marTop w:val="0"/>
                                                                                                                  <w:marBottom w:val="0"/>
                                                                                                                  <w:divBdr>
                                                                                                                    <w:top w:val="none" w:sz="0" w:space="0" w:color="auto"/>
                                                                                                                    <w:left w:val="none" w:sz="0" w:space="0" w:color="auto"/>
                                                                                                                    <w:bottom w:val="none" w:sz="0" w:space="0" w:color="auto"/>
                                                                                                                    <w:right w:val="none" w:sz="0" w:space="0" w:color="auto"/>
                                                                                                                  </w:divBdr>
                                                                                                                  <w:divsChild>
                                                                                                                    <w:div w:id="1733428670">
                                                                                                                      <w:marLeft w:val="0"/>
                                                                                                                      <w:marRight w:val="0"/>
                                                                                                                      <w:marTop w:val="0"/>
                                                                                                                      <w:marBottom w:val="0"/>
                                                                                                                      <w:divBdr>
                                                                                                                        <w:top w:val="none" w:sz="0" w:space="0" w:color="auto"/>
                                                                                                                        <w:left w:val="none" w:sz="0" w:space="0" w:color="auto"/>
                                                                                                                        <w:bottom w:val="none" w:sz="0" w:space="0" w:color="auto"/>
                                                                                                                        <w:right w:val="none" w:sz="0" w:space="0" w:color="auto"/>
                                                                                                                      </w:divBdr>
                                                                                                                      <w:divsChild>
                                                                                                                        <w:div w:id="1947535456">
                                                                                                                          <w:marLeft w:val="0"/>
                                                                                                                          <w:marRight w:val="0"/>
                                                                                                                          <w:marTop w:val="0"/>
                                                                                                                          <w:marBottom w:val="0"/>
                                                                                                                          <w:divBdr>
                                                                                                                            <w:top w:val="none" w:sz="0" w:space="0" w:color="auto"/>
                                                                                                                            <w:left w:val="none" w:sz="0" w:space="0" w:color="auto"/>
                                                                                                                            <w:bottom w:val="none" w:sz="0" w:space="0" w:color="auto"/>
                                                                                                                            <w:right w:val="none" w:sz="0" w:space="0" w:color="auto"/>
                                                                                                                          </w:divBdr>
                                                                                                                          <w:divsChild>
                                                                                                                            <w:div w:id="980381063">
                                                                                                                              <w:marLeft w:val="0"/>
                                                                                                                              <w:marRight w:val="0"/>
                                                                                                                              <w:marTop w:val="0"/>
                                                                                                                              <w:marBottom w:val="0"/>
                                                                                                                              <w:divBdr>
                                                                                                                                <w:top w:val="none" w:sz="0" w:space="0" w:color="auto"/>
                                                                                                                                <w:left w:val="none" w:sz="0" w:space="0" w:color="auto"/>
                                                                                                                                <w:bottom w:val="none" w:sz="0" w:space="0" w:color="auto"/>
                                                                                                                                <w:right w:val="none" w:sz="0" w:space="0" w:color="auto"/>
                                                                                                                              </w:divBdr>
                                                                                                                              <w:divsChild>
                                                                                                                                <w:div w:id="1781219167">
                                                                                                                                  <w:marLeft w:val="0"/>
                                                                                                                                  <w:marRight w:val="0"/>
                                                                                                                                  <w:marTop w:val="0"/>
                                                                                                                                  <w:marBottom w:val="0"/>
                                                                                                                                  <w:divBdr>
                                                                                                                                    <w:top w:val="none" w:sz="0" w:space="0" w:color="auto"/>
                                                                                                                                    <w:left w:val="none" w:sz="0" w:space="0" w:color="auto"/>
                                                                                                                                    <w:bottom w:val="none" w:sz="0" w:space="0" w:color="auto"/>
                                                                                                                                    <w:right w:val="none" w:sz="0" w:space="0" w:color="auto"/>
                                                                                                                                  </w:divBdr>
                                                                                                                                </w:div>
                                                                                                                                <w:div w:id="984166499">
                                                                                                                                  <w:marLeft w:val="0"/>
                                                                                                                                  <w:marRight w:val="0"/>
                                                                                                                                  <w:marTop w:val="0"/>
                                                                                                                                  <w:marBottom w:val="0"/>
                                                                                                                                  <w:divBdr>
                                                                                                                                    <w:top w:val="none" w:sz="0" w:space="0" w:color="auto"/>
                                                                                                                                    <w:left w:val="none" w:sz="0" w:space="0" w:color="auto"/>
                                                                                                                                    <w:bottom w:val="none" w:sz="0" w:space="0" w:color="auto"/>
                                                                                                                                    <w:right w:val="none" w:sz="0" w:space="0" w:color="auto"/>
                                                                                                                                  </w:divBdr>
                                                                                                                                </w:div>
                                                                                                                                <w:div w:id="1663662618">
                                                                                                                                  <w:marLeft w:val="0"/>
                                                                                                                                  <w:marRight w:val="0"/>
                                                                                                                                  <w:marTop w:val="0"/>
                                                                                                                                  <w:marBottom w:val="0"/>
                                                                                                                                  <w:divBdr>
                                                                                                                                    <w:top w:val="none" w:sz="0" w:space="0" w:color="auto"/>
                                                                                                                                    <w:left w:val="none" w:sz="0" w:space="0" w:color="auto"/>
                                                                                                                                    <w:bottom w:val="none" w:sz="0" w:space="0" w:color="auto"/>
                                                                                                                                    <w:right w:val="none" w:sz="0" w:space="0" w:color="auto"/>
                                                                                                                                  </w:divBdr>
                                                                                                                                </w:div>
                                                                                                                                <w:div w:id="17186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brian@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gsa@vuw.ac.n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gsa@vuw.ac.nz"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Yinka Moses</dc:creator>
  <cp:keywords/>
  <dc:description/>
  <cp:lastModifiedBy>Sue Kelly</cp:lastModifiedBy>
  <cp:revision>3</cp:revision>
  <cp:lastPrinted>2017-09-21T20:39:00Z</cp:lastPrinted>
  <dcterms:created xsi:type="dcterms:W3CDTF">2017-09-21T20:39:00Z</dcterms:created>
  <dcterms:modified xsi:type="dcterms:W3CDTF">2017-09-21T20:41:00Z</dcterms:modified>
</cp:coreProperties>
</file>